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A70" w:rsidRDefault="000A6FD9" w:rsidP="00E408B0">
      <w:pPr>
        <w:jc w:val="center"/>
      </w:pPr>
      <w:bookmarkStart w:id="0" w:name="_GoBack"/>
      <w:bookmarkEnd w:id="0"/>
      <w:r>
        <w:t>Министерство здравоохранения Российской Федерации</w:t>
      </w:r>
    </w:p>
    <w:p w:rsidR="000A6FD9" w:rsidRDefault="000A6FD9" w:rsidP="00E408B0">
      <w:pPr>
        <w:jc w:val="center"/>
      </w:pPr>
      <w:r w:rsidRPr="000A6FD9">
        <w:t>Государственная корпорация по атомной энергии «Росатом»</w:t>
      </w:r>
    </w:p>
    <w:p w:rsidR="000A6FD9" w:rsidRDefault="000A6FD9" w:rsidP="00E408B0">
      <w:pPr>
        <w:jc w:val="center"/>
      </w:pPr>
      <w:r>
        <w:t xml:space="preserve">ФГБУ «Государственный научно-исследовательский центр профилактической медицины» Министерства здравоохранения </w:t>
      </w:r>
      <w:r w:rsidRPr="000A6FD9">
        <w:t>Российской Федерации</w:t>
      </w:r>
    </w:p>
    <w:p w:rsidR="000A6FD9" w:rsidRDefault="000A6FD9"/>
    <w:p w:rsidR="000A6FD9" w:rsidRDefault="000A6FD9"/>
    <w:p w:rsidR="000A6FD9" w:rsidRDefault="000A6FD9"/>
    <w:p w:rsidR="000A6FD9" w:rsidRDefault="000A6FD9" w:rsidP="000A6FD9">
      <w:pPr>
        <w:jc w:val="center"/>
        <w:rPr>
          <w:sz w:val="36"/>
          <w:szCs w:val="36"/>
        </w:rPr>
      </w:pPr>
      <w:r w:rsidRPr="000A6FD9">
        <w:rPr>
          <w:sz w:val="36"/>
          <w:szCs w:val="36"/>
        </w:rPr>
        <w:t>Организация процесса диспансеризации на принципах бережливого производства</w:t>
      </w:r>
    </w:p>
    <w:p w:rsidR="000A6FD9" w:rsidRDefault="000A6FD9" w:rsidP="000A6FD9">
      <w:pPr>
        <w:jc w:val="center"/>
        <w:rPr>
          <w:sz w:val="28"/>
          <w:szCs w:val="28"/>
        </w:rPr>
      </w:pPr>
      <w:r w:rsidRPr="000A6FD9">
        <w:rPr>
          <w:sz w:val="28"/>
          <w:szCs w:val="28"/>
        </w:rPr>
        <w:t>Методические рекомендации</w:t>
      </w: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E408B0">
      <w:pPr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  <w:r>
        <w:rPr>
          <w:sz w:val="28"/>
          <w:szCs w:val="28"/>
        </w:rPr>
        <w:t>г. Москва</w:t>
      </w:r>
    </w:p>
    <w:p w:rsidR="00B41A70" w:rsidRPr="00B41A70" w:rsidRDefault="000A6FD9" w:rsidP="000B4680">
      <w:pPr>
        <w:jc w:val="center"/>
        <w:rPr>
          <w:vanish/>
        </w:rPr>
      </w:pPr>
      <w:r>
        <w:rPr>
          <w:sz w:val="28"/>
          <w:szCs w:val="28"/>
        </w:rPr>
        <w:t>2017 год</w:t>
      </w:r>
    </w:p>
    <w:p w:rsidR="00307586" w:rsidRDefault="00B41A70" w:rsidP="00D57B60">
      <w:pPr>
        <w:jc w:val="both"/>
      </w:pPr>
      <w:r>
        <w:br w:type="page"/>
      </w:r>
    </w:p>
    <w:p w:rsidR="00307586" w:rsidRPr="00D64DAA" w:rsidRDefault="00F956F7" w:rsidP="00F956F7">
      <w:pPr>
        <w:pStyle w:val="a3"/>
      </w:pPr>
      <w:r>
        <w:t>Оглавление</w:t>
      </w:r>
    </w:p>
    <w:p w:rsidR="002322D0" w:rsidRPr="00A424DD" w:rsidRDefault="00E557AC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r>
        <w:fldChar w:fldCharType="begin"/>
      </w:r>
      <w:r w:rsidR="00307586">
        <w:instrText xml:space="preserve"> TOC \o "1-3" \h \z \u </w:instrText>
      </w:r>
      <w:r>
        <w:fldChar w:fldCharType="separate"/>
      </w:r>
      <w:hyperlink w:anchor="_Toc482551353" w:history="1">
        <w:r w:rsidR="002322D0" w:rsidRPr="00207496">
          <w:rPr>
            <w:rStyle w:val="a4"/>
            <w:noProof/>
          </w:rPr>
          <w:t>СПИСОК СОКРАЩЕНИЙ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_Toc482551353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2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7A772F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4" w:history="1">
        <w:r w:rsidR="002322D0" w:rsidRPr="00207496">
          <w:rPr>
            <w:rStyle w:val="a4"/>
            <w:noProof/>
          </w:rPr>
          <w:t>АННОТАЦИЯ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_Toc482551354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3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7A772F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5" w:history="1">
        <w:r w:rsidR="002322D0" w:rsidRPr="00207496">
          <w:rPr>
            <w:rStyle w:val="a4"/>
            <w:noProof/>
          </w:rPr>
          <w:t>ВВЕДЕНИЕ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_Toc482551355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5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7A772F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6" w:history="1">
        <w:r w:rsidR="002322D0" w:rsidRPr="00207496">
          <w:rPr>
            <w:rStyle w:val="a4"/>
            <w:noProof/>
          </w:rPr>
          <w:t>Основы бережливого производства и виды потерь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_Toc482551356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6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7A772F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7" w:history="1">
        <w:r w:rsidR="002322D0" w:rsidRPr="00207496">
          <w:rPr>
            <w:rStyle w:val="a4"/>
            <w:noProof/>
          </w:rPr>
          <w:t>Построение текущего, идеального и целевого состояний. Создание карт материально-информационного потока. Расчет времени протекания процесса.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_Toc482551357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8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7A772F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8" w:history="1">
        <w:r w:rsidR="002322D0" w:rsidRPr="00207496">
          <w:rPr>
            <w:rStyle w:val="a4"/>
            <w:noProof/>
          </w:rPr>
          <w:t>Планировочное решение процессов на принципах бережливого производства в структурах медицинской профилактики.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_Toc482551358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10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7A772F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9" w:history="1">
        <w:r w:rsidR="002322D0" w:rsidRPr="00207496">
          <w:rPr>
            <w:rStyle w:val="a4"/>
            <w:noProof/>
          </w:rPr>
          <w:t>Планирование непрерывного потока, с учетом равномерной загрузки персонала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_Toc482551359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12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7A772F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60" w:history="1">
        <w:r w:rsidR="002322D0" w:rsidRPr="00207496">
          <w:rPr>
            <w:rStyle w:val="a4"/>
            <w:rFonts w:ascii="Calibri Light" w:eastAsia="Times New Roman" w:hAnsi="Calibri Light"/>
            <w:noProof/>
          </w:rPr>
          <w:t>Маршрутизация пациента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_Toc482551360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14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7A772F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61" w:history="1">
        <w:r w:rsidR="002322D0" w:rsidRPr="00207496">
          <w:rPr>
            <w:rStyle w:val="a4"/>
            <w:rFonts w:ascii="Calibri Light" w:eastAsia="Times New Roman" w:hAnsi="Calibri Light"/>
            <w:noProof/>
          </w:rPr>
          <w:t>Организация эффективного рабочего места по системе 5S в отделениях медицинской профилактики.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_Toc482551361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20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7A772F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62" w:history="1">
        <w:r w:rsidR="002322D0" w:rsidRPr="00207496">
          <w:rPr>
            <w:rStyle w:val="a4"/>
            <w:rFonts w:ascii="Calibri Light" w:eastAsia="Times New Roman" w:hAnsi="Calibri Light"/>
            <w:noProof/>
          </w:rPr>
          <w:t>ПРИЛОЖЕНИЯ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_Toc482551362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24</w:t>
        </w:r>
        <w:r w:rsidR="002322D0">
          <w:rPr>
            <w:noProof/>
            <w:webHidden/>
          </w:rPr>
          <w:fldChar w:fldCharType="end"/>
        </w:r>
      </w:hyperlink>
    </w:p>
    <w:p w:rsidR="00E408B0" w:rsidRPr="00E408B0" w:rsidRDefault="00E557AC" w:rsidP="00F956F7">
      <w:pPr>
        <w:rPr>
          <w:bCs/>
        </w:rPr>
      </w:pPr>
      <w:r>
        <w:rPr>
          <w:b/>
          <w:bCs/>
        </w:rPr>
        <w:fldChar w:fldCharType="end"/>
      </w:r>
      <w:r w:rsidR="00E408B0" w:rsidRPr="00E408B0">
        <w:t xml:space="preserve"> </w:t>
      </w:r>
    </w:p>
    <w:p w:rsidR="00307586" w:rsidRDefault="00307586"/>
    <w:p w:rsidR="00307586" w:rsidRDefault="009A7F84" w:rsidP="0059595B">
      <w:pPr>
        <w:pStyle w:val="1"/>
      </w:pPr>
      <w:r>
        <w:br w:type="page"/>
      </w:r>
      <w:bookmarkStart w:id="1" w:name="_Toc482551353"/>
      <w:r w:rsidR="0059595B">
        <w:lastRenderedPageBreak/>
        <w:t>СПИСОК СОКРАЩЕНИЙ</w:t>
      </w:r>
      <w:bookmarkEnd w:id="1"/>
    </w:p>
    <w:p w:rsidR="0059595B" w:rsidRPr="00036956" w:rsidRDefault="00036956" w:rsidP="00036956">
      <w:pPr>
        <w:spacing w:after="0" w:line="360" w:lineRule="auto"/>
        <w:rPr>
          <w:sz w:val="28"/>
          <w:szCs w:val="28"/>
        </w:rPr>
      </w:pPr>
      <w:r w:rsidRPr="00036956">
        <w:rPr>
          <w:sz w:val="28"/>
          <w:szCs w:val="28"/>
        </w:rPr>
        <w:t>ОМП – отделение медицинской профилактики</w:t>
      </w:r>
    </w:p>
    <w:p w:rsidR="00036956" w:rsidRDefault="00036956" w:rsidP="00036956">
      <w:pPr>
        <w:spacing w:after="0" w:line="360" w:lineRule="auto"/>
        <w:rPr>
          <w:sz w:val="28"/>
          <w:szCs w:val="28"/>
        </w:rPr>
      </w:pPr>
      <w:r w:rsidRPr="00036956">
        <w:rPr>
          <w:sz w:val="28"/>
          <w:szCs w:val="28"/>
        </w:rPr>
        <w:t>КМП – кабинет медицинской профилактики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ТО – терапевтическое отделение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ПМСП – первичная медико-санитарная помощь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КДО – клинико-диагностическое отделение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Д – диспансеризация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ДН – диспансерное наблюдение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ФР – фактор риска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ПО – программное обеспечение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МИС – медицинская информационная система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МО – медицинская организация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ВПП – время протекания процесса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КИМП - карта информационно-материального п</w:t>
      </w:r>
      <w:r w:rsidRPr="00F37A89">
        <w:rPr>
          <w:sz w:val="28"/>
          <w:szCs w:val="28"/>
        </w:rPr>
        <w:t>отока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ПР – планировочное решение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ИМП – информационно-материальный поток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УПК – углубленное профилактическое консультирование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КПК – краткое профилактическое консультирование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АД – артериальное давление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ВГД- внутриглазное давление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ИМТ – индекс массы тела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</w:p>
    <w:p w:rsidR="002322D0" w:rsidRDefault="002322D0" w:rsidP="00036956">
      <w:pPr>
        <w:spacing w:after="0" w:line="360" w:lineRule="auto"/>
        <w:rPr>
          <w:sz w:val="28"/>
          <w:szCs w:val="28"/>
        </w:rPr>
      </w:pPr>
    </w:p>
    <w:p w:rsidR="002322D0" w:rsidRPr="00036956" w:rsidRDefault="002322D0" w:rsidP="00036956">
      <w:pPr>
        <w:spacing w:after="0" w:line="360" w:lineRule="auto"/>
        <w:rPr>
          <w:sz w:val="28"/>
          <w:szCs w:val="28"/>
        </w:rPr>
      </w:pPr>
    </w:p>
    <w:p w:rsidR="00DA600B" w:rsidRDefault="00036956" w:rsidP="00307586">
      <w:pPr>
        <w:pStyle w:val="1"/>
      </w:pPr>
      <w:bookmarkStart w:id="2" w:name="_Toc478057566"/>
      <w:r>
        <w:br w:type="page"/>
      </w:r>
      <w:bookmarkStart w:id="3" w:name="_Toc482551354"/>
      <w:r w:rsidR="00DA600B" w:rsidRPr="00DA600B">
        <w:lastRenderedPageBreak/>
        <w:t>АННОТАЦИЯ</w:t>
      </w:r>
      <w:bookmarkEnd w:id="2"/>
      <w:bookmarkEnd w:id="3"/>
    </w:p>
    <w:p w:rsidR="00DA600B" w:rsidRPr="000C5A6B" w:rsidRDefault="00DA600B" w:rsidP="00195BEE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Методические рекомендации разработаны с целью совершенствования организации процесса диспансеризации взрослого населения в </w:t>
      </w:r>
      <w:r w:rsidR="002322D0">
        <w:rPr>
          <w:sz w:val="28"/>
          <w:szCs w:val="28"/>
        </w:rPr>
        <w:t>МО ПМСП</w:t>
      </w:r>
      <w:r w:rsidRPr="000C5A6B">
        <w:rPr>
          <w:sz w:val="28"/>
          <w:szCs w:val="28"/>
        </w:rPr>
        <w:t xml:space="preserve"> с </w:t>
      </w:r>
      <w:r w:rsidR="00C5570D" w:rsidRPr="000C5A6B">
        <w:rPr>
          <w:sz w:val="28"/>
          <w:szCs w:val="28"/>
        </w:rPr>
        <w:t xml:space="preserve">применением </w:t>
      </w:r>
      <w:r w:rsidRPr="000C5A6B">
        <w:rPr>
          <w:sz w:val="28"/>
          <w:szCs w:val="28"/>
        </w:rPr>
        <w:t>метод</w:t>
      </w:r>
      <w:r w:rsidR="00C5570D" w:rsidRPr="000C5A6B">
        <w:rPr>
          <w:sz w:val="28"/>
          <w:szCs w:val="28"/>
        </w:rPr>
        <w:t>ов</w:t>
      </w:r>
      <w:r w:rsidRPr="000C5A6B">
        <w:rPr>
          <w:sz w:val="28"/>
          <w:szCs w:val="28"/>
        </w:rPr>
        <w:t xml:space="preserve"> бережливого производства. </w:t>
      </w:r>
    </w:p>
    <w:p w:rsidR="00BC1FE5" w:rsidRPr="000C5A6B" w:rsidRDefault="00680A07" w:rsidP="00195BEE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Бережливое производство</w:t>
      </w:r>
      <w:r w:rsidR="00BC1FE5" w:rsidRPr="000C5A6B">
        <w:rPr>
          <w:sz w:val="28"/>
          <w:szCs w:val="28"/>
        </w:rPr>
        <w:t xml:space="preserve"> в здравоохранении</w:t>
      </w:r>
      <w:r w:rsidRPr="000C5A6B">
        <w:rPr>
          <w:sz w:val="28"/>
          <w:szCs w:val="28"/>
        </w:rPr>
        <w:t xml:space="preserve"> - система, ориентированн</w:t>
      </w:r>
      <w:r w:rsidR="004F0059" w:rsidRPr="000C5A6B">
        <w:rPr>
          <w:sz w:val="28"/>
          <w:szCs w:val="28"/>
        </w:rPr>
        <w:t>ая</w:t>
      </w:r>
      <w:r w:rsidRPr="000C5A6B">
        <w:rPr>
          <w:sz w:val="28"/>
          <w:szCs w:val="28"/>
        </w:rPr>
        <w:t xml:space="preserve"> на повышение удовлетворенности потребителей медицинских услуг, снижение трудопот</w:t>
      </w:r>
      <w:r w:rsidR="00BC1FE5" w:rsidRPr="000C5A6B">
        <w:rPr>
          <w:sz w:val="28"/>
          <w:szCs w:val="28"/>
        </w:rPr>
        <w:t xml:space="preserve">ерь медицинского персонала, повышение качества и производительности труда. </w:t>
      </w:r>
      <w:r w:rsidR="00C5570D" w:rsidRPr="000C5A6B">
        <w:rPr>
          <w:sz w:val="28"/>
          <w:szCs w:val="28"/>
        </w:rPr>
        <w:t xml:space="preserve">При работе медицинской организации с применением методов </w:t>
      </w:r>
      <w:r w:rsidR="00BC1FE5" w:rsidRPr="000C5A6B">
        <w:rPr>
          <w:sz w:val="28"/>
          <w:szCs w:val="28"/>
        </w:rPr>
        <w:t>бережливо</w:t>
      </w:r>
      <w:r w:rsidR="00C5570D" w:rsidRPr="000C5A6B">
        <w:rPr>
          <w:sz w:val="28"/>
          <w:szCs w:val="28"/>
        </w:rPr>
        <w:t>го</w:t>
      </w:r>
      <w:r w:rsidR="00BC1FE5" w:rsidRPr="000C5A6B">
        <w:rPr>
          <w:sz w:val="28"/>
          <w:szCs w:val="28"/>
        </w:rPr>
        <w:t xml:space="preserve"> производств</w:t>
      </w:r>
      <w:r w:rsidR="00C5570D" w:rsidRPr="000C5A6B">
        <w:rPr>
          <w:sz w:val="28"/>
          <w:szCs w:val="28"/>
        </w:rPr>
        <w:t>а</w:t>
      </w:r>
      <w:r w:rsidR="00BC1FE5" w:rsidRPr="000C5A6B">
        <w:rPr>
          <w:sz w:val="28"/>
          <w:szCs w:val="28"/>
        </w:rPr>
        <w:t xml:space="preserve"> </w:t>
      </w:r>
      <w:r w:rsidR="00C5570D" w:rsidRPr="000C5A6B">
        <w:rPr>
          <w:sz w:val="28"/>
          <w:szCs w:val="28"/>
        </w:rPr>
        <w:t>достигается</w:t>
      </w:r>
      <w:r w:rsidR="00BC1FE5" w:rsidRPr="000C5A6B">
        <w:rPr>
          <w:sz w:val="28"/>
          <w:szCs w:val="28"/>
        </w:rPr>
        <w:t xml:space="preserve"> постоянно</w:t>
      </w:r>
      <w:r w:rsidR="00C5570D" w:rsidRPr="000C5A6B">
        <w:rPr>
          <w:sz w:val="28"/>
          <w:szCs w:val="28"/>
        </w:rPr>
        <w:t>е</w:t>
      </w:r>
      <w:r w:rsidR="00BC1FE5" w:rsidRPr="000C5A6B">
        <w:rPr>
          <w:sz w:val="28"/>
          <w:szCs w:val="28"/>
        </w:rPr>
        <w:t xml:space="preserve"> сокращени</w:t>
      </w:r>
      <w:r w:rsidR="00C5570D" w:rsidRPr="000C5A6B">
        <w:rPr>
          <w:sz w:val="28"/>
          <w:szCs w:val="28"/>
        </w:rPr>
        <w:t>е</w:t>
      </w:r>
      <w:r w:rsidR="00BC1FE5" w:rsidRPr="000C5A6B">
        <w:rPr>
          <w:sz w:val="28"/>
          <w:szCs w:val="28"/>
        </w:rPr>
        <w:t xml:space="preserve"> всех типов потерь с целью достижения идеальных условий протекания процессов.</w:t>
      </w:r>
    </w:p>
    <w:p w:rsidR="00B91C59" w:rsidRPr="009A7F84" w:rsidRDefault="00B91C59" w:rsidP="002322D0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Рекомендации </w:t>
      </w:r>
      <w:r w:rsidR="00FE7584" w:rsidRPr="000C5A6B">
        <w:rPr>
          <w:sz w:val="28"/>
          <w:szCs w:val="28"/>
        </w:rPr>
        <w:t>предназначены для</w:t>
      </w:r>
      <w:r w:rsidRPr="000C5A6B">
        <w:rPr>
          <w:sz w:val="28"/>
          <w:szCs w:val="28"/>
        </w:rPr>
        <w:t xml:space="preserve"> методической по</w:t>
      </w:r>
      <w:r w:rsidR="00FE7584" w:rsidRPr="000C5A6B">
        <w:rPr>
          <w:sz w:val="28"/>
          <w:szCs w:val="28"/>
        </w:rPr>
        <w:t>ддержки</w:t>
      </w:r>
      <w:r w:rsidRPr="000C5A6B">
        <w:rPr>
          <w:sz w:val="28"/>
          <w:szCs w:val="28"/>
        </w:rPr>
        <w:t xml:space="preserve"> руководител</w:t>
      </w:r>
      <w:r w:rsidR="00FE7584" w:rsidRPr="000C5A6B">
        <w:rPr>
          <w:sz w:val="28"/>
          <w:szCs w:val="28"/>
        </w:rPr>
        <w:t>ей</w:t>
      </w:r>
      <w:r w:rsidRPr="000C5A6B">
        <w:rPr>
          <w:sz w:val="28"/>
          <w:szCs w:val="28"/>
        </w:rPr>
        <w:t xml:space="preserve"> медицинских организаций первичной медикосанитарной помощи при разработке</w:t>
      </w:r>
      <w:r w:rsidR="00FE7584" w:rsidRPr="000C5A6B">
        <w:rPr>
          <w:sz w:val="28"/>
          <w:szCs w:val="28"/>
        </w:rPr>
        <w:t xml:space="preserve"> и реализации </w:t>
      </w:r>
      <w:r w:rsidRPr="000C5A6B">
        <w:rPr>
          <w:sz w:val="28"/>
          <w:szCs w:val="28"/>
        </w:rPr>
        <w:t>организационно-управленческих решений функционирования структур медицинской профилактики, а также врачебного и среднего медицинского персонала</w:t>
      </w:r>
      <w:r w:rsidR="001E3EA9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непосредственно участвующ</w:t>
      </w:r>
      <w:r w:rsidR="001E3EA9" w:rsidRPr="000C5A6B">
        <w:rPr>
          <w:sz w:val="28"/>
          <w:szCs w:val="28"/>
        </w:rPr>
        <w:t>его</w:t>
      </w:r>
      <w:r w:rsidRPr="000C5A6B">
        <w:rPr>
          <w:sz w:val="28"/>
          <w:szCs w:val="28"/>
        </w:rPr>
        <w:t xml:space="preserve"> в </w:t>
      </w:r>
      <w:r w:rsidR="001E3EA9" w:rsidRPr="000C5A6B">
        <w:rPr>
          <w:sz w:val="28"/>
          <w:szCs w:val="28"/>
        </w:rPr>
        <w:t>их реализации</w:t>
      </w:r>
      <w:r w:rsidRPr="000C5A6B">
        <w:rPr>
          <w:sz w:val="28"/>
          <w:szCs w:val="28"/>
        </w:rPr>
        <w:t xml:space="preserve">. </w:t>
      </w:r>
    </w:p>
    <w:p w:rsidR="006E756C" w:rsidRPr="00036956" w:rsidRDefault="00B91C59" w:rsidP="004B5ABF">
      <w:pPr>
        <w:spacing w:after="0" w:line="240" w:lineRule="auto"/>
        <w:jc w:val="both"/>
        <w:rPr>
          <w:b/>
          <w:sz w:val="28"/>
          <w:szCs w:val="28"/>
        </w:rPr>
      </w:pPr>
      <w:r w:rsidRPr="00036956">
        <w:rPr>
          <w:b/>
          <w:sz w:val="28"/>
          <w:szCs w:val="28"/>
        </w:rPr>
        <w:t>Авторы методических рекомендаций:</w:t>
      </w:r>
    </w:p>
    <w:p w:rsidR="009A7F84" w:rsidRPr="005E56D8" w:rsidRDefault="009A7F84" w:rsidP="002322D0">
      <w:pPr>
        <w:spacing w:after="0" w:line="240" w:lineRule="auto"/>
        <w:rPr>
          <w:b/>
          <w:sz w:val="24"/>
          <w:szCs w:val="24"/>
        </w:rPr>
      </w:pPr>
      <w:r w:rsidRPr="005E56D8">
        <w:rPr>
          <w:b/>
          <w:sz w:val="24"/>
          <w:szCs w:val="24"/>
        </w:rPr>
        <w:t>Министерство здравоохранения Российской Федерации</w:t>
      </w:r>
    </w:p>
    <w:p w:rsidR="009A7F84" w:rsidRPr="004B5ABF" w:rsidRDefault="0059595B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>Вергазова Эльмира Камильевна - Заместитель директора</w:t>
      </w:r>
      <w:r w:rsidR="00036956" w:rsidRPr="004B5ABF">
        <w:rPr>
          <w:sz w:val="24"/>
          <w:szCs w:val="24"/>
        </w:rPr>
        <w:t xml:space="preserve"> департамента организации медицинской помощи и санаторно-курортного дела</w:t>
      </w:r>
    </w:p>
    <w:p w:rsidR="009A7F84" w:rsidRPr="005E56D8" w:rsidRDefault="009A7F84" w:rsidP="002322D0">
      <w:pPr>
        <w:spacing w:after="0" w:line="240" w:lineRule="auto"/>
        <w:rPr>
          <w:b/>
          <w:sz w:val="24"/>
          <w:szCs w:val="24"/>
        </w:rPr>
      </w:pPr>
      <w:r w:rsidRPr="005E56D8">
        <w:rPr>
          <w:b/>
          <w:sz w:val="24"/>
          <w:szCs w:val="24"/>
        </w:rPr>
        <w:t>ФГБУ «Государственный научно-исследовательский центр профилактической медицины» Министерства здравоохранения Российской Федерации</w:t>
      </w:r>
    </w:p>
    <w:p w:rsidR="009A7F84" w:rsidRPr="004B5ABF" w:rsidRDefault="009A7F84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 xml:space="preserve">Бойцов Сергей Анатольевич – Директор </w:t>
      </w:r>
    </w:p>
    <w:p w:rsidR="00036956" w:rsidRPr="004B5ABF" w:rsidRDefault="0059595B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 xml:space="preserve">Драпкина Оксана Михайловна – Первый заместитель директора </w:t>
      </w:r>
    </w:p>
    <w:p w:rsidR="009A7F84" w:rsidRPr="004B5ABF" w:rsidRDefault="009A7F84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 xml:space="preserve">Егоров Вадим Анатольевич – старший научный сотрудник </w:t>
      </w:r>
      <w:r w:rsidR="00036956" w:rsidRPr="004B5ABF">
        <w:rPr>
          <w:sz w:val="24"/>
          <w:szCs w:val="24"/>
        </w:rPr>
        <w:t>отдела первичной профилактики хронических неинфекционных заболеваний в системе здравоохранения</w:t>
      </w:r>
    </w:p>
    <w:p w:rsidR="0059595B" w:rsidRPr="004B5ABF" w:rsidRDefault="0059595B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 xml:space="preserve">Калинина Анна Михайловна – Руководитель </w:t>
      </w:r>
      <w:bookmarkStart w:id="4" w:name="_Hlk482549818"/>
      <w:r w:rsidRPr="004B5ABF">
        <w:rPr>
          <w:sz w:val="24"/>
          <w:szCs w:val="24"/>
        </w:rPr>
        <w:t>отдела</w:t>
      </w:r>
      <w:r w:rsidR="00036956" w:rsidRPr="004B5ABF">
        <w:rPr>
          <w:sz w:val="24"/>
          <w:szCs w:val="24"/>
        </w:rPr>
        <w:t xml:space="preserve"> первичной профилактики хронических неинфекционных заболеваний в системе здравоохранения</w:t>
      </w:r>
      <w:bookmarkEnd w:id="4"/>
    </w:p>
    <w:p w:rsidR="009A7F84" w:rsidRPr="005E56D8" w:rsidRDefault="009A7F84" w:rsidP="002322D0">
      <w:pPr>
        <w:spacing w:after="0" w:line="240" w:lineRule="auto"/>
        <w:rPr>
          <w:b/>
          <w:sz w:val="24"/>
          <w:szCs w:val="24"/>
        </w:rPr>
      </w:pPr>
      <w:r w:rsidRPr="005E56D8">
        <w:rPr>
          <w:b/>
          <w:sz w:val="24"/>
          <w:szCs w:val="24"/>
        </w:rPr>
        <w:t>Государственная корпорация по атомной энергии «Росатом»</w:t>
      </w:r>
    </w:p>
    <w:p w:rsidR="009A7F84" w:rsidRPr="004B5ABF" w:rsidRDefault="009A7F84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>Грабельников Константин Владимирович- Директор проекта ГК "Росатом"</w:t>
      </w:r>
    </w:p>
    <w:p w:rsidR="009A7F84" w:rsidRPr="004B5ABF" w:rsidRDefault="009A7F84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>Лебедев Михаил Владимирович - тренер-консультант АО "ПСР"</w:t>
      </w:r>
    </w:p>
    <w:p w:rsidR="006E756C" w:rsidRDefault="009A7F84" w:rsidP="004B5ABF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 xml:space="preserve">Надин Андрей Владимирович </w:t>
      </w:r>
      <w:r w:rsidR="004B5ABF">
        <w:rPr>
          <w:sz w:val="24"/>
          <w:szCs w:val="24"/>
        </w:rPr>
        <w:t>- руководитель проекта АО "ПСР"</w:t>
      </w:r>
    </w:p>
    <w:p w:rsidR="005E56D8" w:rsidRDefault="005E56D8" w:rsidP="004B5ABF">
      <w:pPr>
        <w:spacing w:after="0" w:line="240" w:lineRule="auto"/>
        <w:rPr>
          <w:sz w:val="24"/>
          <w:szCs w:val="24"/>
        </w:rPr>
      </w:pPr>
    </w:p>
    <w:p w:rsidR="005E56D8" w:rsidRPr="005E56D8" w:rsidRDefault="005E56D8" w:rsidP="004B5ABF">
      <w:pPr>
        <w:spacing w:after="0" w:line="240" w:lineRule="auto"/>
        <w:rPr>
          <w:b/>
          <w:sz w:val="24"/>
          <w:szCs w:val="24"/>
        </w:rPr>
      </w:pPr>
      <w:r w:rsidRPr="005E56D8">
        <w:rPr>
          <w:b/>
          <w:sz w:val="24"/>
          <w:szCs w:val="24"/>
        </w:rPr>
        <w:t>Утверждены решением Ученого Совета ФГБУ ГНИЦПМ Минздрава России 18.04.2017.</w:t>
      </w:r>
    </w:p>
    <w:p w:rsidR="00047DE7" w:rsidRDefault="006E756C" w:rsidP="00307586">
      <w:pPr>
        <w:pStyle w:val="1"/>
      </w:pPr>
      <w:bookmarkStart w:id="5" w:name="_Toc478057567"/>
      <w:bookmarkStart w:id="6" w:name="_Toc482551355"/>
      <w:r>
        <w:lastRenderedPageBreak/>
        <w:t>В</w:t>
      </w:r>
      <w:r w:rsidR="00195BEE">
        <w:t>ВЕДЕНИЕ</w:t>
      </w:r>
      <w:bookmarkEnd w:id="5"/>
      <w:bookmarkEnd w:id="6"/>
    </w:p>
    <w:p w:rsidR="00FE7584" w:rsidRPr="000C5A6B" w:rsidRDefault="00307586" w:rsidP="00B41A70">
      <w:pPr>
        <w:spacing w:after="0" w:line="360" w:lineRule="auto"/>
        <w:ind w:left="360" w:firstLine="34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Необходимость организационного совершенствования процесса диспансеризации взрослого населения, с применением методов </w:t>
      </w:r>
      <w:r w:rsidR="00D23852" w:rsidRPr="000C5A6B">
        <w:rPr>
          <w:sz w:val="28"/>
          <w:szCs w:val="28"/>
        </w:rPr>
        <w:t>бережлив</w:t>
      </w:r>
      <w:r w:rsidR="00FE7584" w:rsidRPr="000C5A6B">
        <w:rPr>
          <w:sz w:val="28"/>
          <w:szCs w:val="28"/>
        </w:rPr>
        <w:t>ого</w:t>
      </w:r>
      <w:r w:rsidR="00D23852" w:rsidRPr="000C5A6B">
        <w:rPr>
          <w:sz w:val="28"/>
          <w:szCs w:val="28"/>
        </w:rPr>
        <w:t xml:space="preserve"> производств</w:t>
      </w:r>
      <w:r w:rsidR="00FE7584" w:rsidRPr="000C5A6B">
        <w:rPr>
          <w:sz w:val="28"/>
          <w:szCs w:val="28"/>
        </w:rPr>
        <w:t>а,</w:t>
      </w:r>
      <w:r w:rsidR="00D23852" w:rsidRPr="000C5A6B">
        <w:rPr>
          <w:sz w:val="28"/>
          <w:szCs w:val="28"/>
        </w:rPr>
        <w:t xml:space="preserve"> связана с выявленной</w:t>
      </w:r>
      <w:r w:rsidR="001057CF" w:rsidRPr="000C5A6B">
        <w:rPr>
          <w:sz w:val="28"/>
          <w:szCs w:val="28"/>
        </w:rPr>
        <w:t xml:space="preserve"> недостаточной</w:t>
      </w:r>
      <w:r w:rsidR="00D23852" w:rsidRPr="000C5A6B">
        <w:rPr>
          <w:sz w:val="28"/>
          <w:szCs w:val="28"/>
        </w:rPr>
        <w:t xml:space="preserve"> удовлетворенностью потребителей медицинских услуг как процессом, так и резу</w:t>
      </w:r>
      <w:r w:rsidR="004F0059" w:rsidRPr="000C5A6B">
        <w:rPr>
          <w:sz w:val="28"/>
          <w:szCs w:val="28"/>
        </w:rPr>
        <w:t>льтатами диспансеризации, п</w:t>
      </w:r>
      <w:r w:rsidR="00D23852" w:rsidRPr="000C5A6B">
        <w:rPr>
          <w:sz w:val="28"/>
          <w:szCs w:val="28"/>
        </w:rPr>
        <w:t xml:space="preserve">ричинами которой могут являться: </w:t>
      </w:r>
    </w:p>
    <w:p w:rsidR="00FE7584" w:rsidRPr="000C5A6B" w:rsidRDefault="00D23852" w:rsidP="00FE7584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низкая организационная дисциплина </w:t>
      </w:r>
      <w:r w:rsidR="00FE7584" w:rsidRPr="000C5A6B">
        <w:rPr>
          <w:sz w:val="28"/>
          <w:szCs w:val="28"/>
        </w:rPr>
        <w:t xml:space="preserve">(в том числе не достижение плановых показателей) </w:t>
      </w:r>
      <w:r w:rsidRPr="000C5A6B">
        <w:rPr>
          <w:sz w:val="28"/>
          <w:szCs w:val="28"/>
        </w:rPr>
        <w:t>выполнения требований порядка, утвержденного приказом Министерства здравоохранения Российской Федерации от 03.02.2015, № 36ан</w:t>
      </w:r>
      <w:r w:rsidR="0092075E" w:rsidRPr="000C5A6B">
        <w:rPr>
          <w:sz w:val="28"/>
          <w:szCs w:val="28"/>
        </w:rPr>
        <w:t xml:space="preserve">, </w:t>
      </w:r>
      <w:r w:rsidRPr="000C5A6B">
        <w:rPr>
          <w:sz w:val="28"/>
          <w:szCs w:val="28"/>
        </w:rPr>
        <w:t xml:space="preserve">а также приказа Министерства здравоохранения Российской Федерации от 3 марта 2015 г., № 87н «О формах медицинской документации и статистической отчетности, используемых при проведении диспансеризации определенных групп взрослого населения и профилактических медицинских осмотров»;  </w:t>
      </w:r>
    </w:p>
    <w:p w:rsidR="00FE7584" w:rsidRPr="000C5A6B" w:rsidRDefault="001B1810" w:rsidP="00FE7584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ненадлежащее исполнение функциональных обязанностей медицинскими работниками </w:t>
      </w:r>
      <w:r w:rsidR="00195BEE" w:rsidRPr="000C5A6B">
        <w:rPr>
          <w:sz w:val="28"/>
          <w:szCs w:val="28"/>
        </w:rPr>
        <w:t>при проведении</w:t>
      </w:r>
      <w:r w:rsidRPr="000C5A6B">
        <w:rPr>
          <w:sz w:val="28"/>
          <w:szCs w:val="28"/>
        </w:rPr>
        <w:t xml:space="preserve"> диспансеризации; </w:t>
      </w:r>
    </w:p>
    <w:p w:rsidR="001057CF" w:rsidRPr="000C5A6B" w:rsidRDefault="00D23852" w:rsidP="00FE7584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низк</w:t>
      </w:r>
      <w:r w:rsidR="001B1810" w:rsidRPr="000C5A6B">
        <w:rPr>
          <w:sz w:val="28"/>
          <w:szCs w:val="28"/>
        </w:rPr>
        <w:t>ая</w:t>
      </w:r>
      <w:r w:rsidRPr="000C5A6B">
        <w:rPr>
          <w:sz w:val="28"/>
          <w:szCs w:val="28"/>
        </w:rPr>
        <w:t xml:space="preserve"> кадров</w:t>
      </w:r>
      <w:r w:rsidR="001B1810" w:rsidRPr="000C5A6B">
        <w:rPr>
          <w:sz w:val="28"/>
          <w:szCs w:val="28"/>
        </w:rPr>
        <w:t xml:space="preserve">ая </w:t>
      </w:r>
      <w:r w:rsidRPr="000C5A6B">
        <w:rPr>
          <w:sz w:val="28"/>
          <w:szCs w:val="28"/>
        </w:rPr>
        <w:t>укомплектованност</w:t>
      </w:r>
      <w:r w:rsidR="001B1810" w:rsidRPr="000C5A6B">
        <w:rPr>
          <w:sz w:val="28"/>
          <w:szCs w:val="28"/>
        </w:rPr>
        <w:t>ь ОМП</w:t>
      </w:r>
      <w:r w:rsidR="001057CF" w:rsidRPr="000C5A6B">
        <w:rPr>
          <w:sz w:val="28"/>
          <w:szCs w:val="28"/>
        </w:rPr>
        <w:t>/КМП</w:t>
      </w:r>
      <w:r w:rsidR="001B1810" w:rsidRPr="000C5A6B">
        <w:rPr>
          <w:sz w:val="28"/>
          <w:szCs w:val="28"/>
        </w:rPr>
        <w:t xml:space="preserve"> и ТО;</w:t>
      </w:r>
    </w:p>
    <w:p w:rsidR="00FE7584" w:rsidRPr="000C5A6B" w:rsidRDefault="001057CF" w:rsidP="00FE7584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подмена функций ОМП/КМП участковыми терапевтами;</w:t>
      </w:r>
    </w:p>
    <w:p w:rsidR="00FE7584" w:rsidRPr="000C5A6B" w:rsidRDefault="00D23852" w:rsidP="00FE7584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низкая </w:t>
      </w:r>
      <w:r w:rsidR="001B1810" w:rsidRPr="000C5A6B">
        <w:rPr>
          <w:sz w:val="28"/>
          <w:szCs w:val="28"/>
        </w:rPr>
        <w:t xml:space="preserve">пользовательская </w:t>
      </w:r>
      <w:r w:rsidRPr="000C5A6B">
        <w:rPr>
          <w:sz w:val="28"/>
          <w:szCs w:val="28"/>
        </w:rPr>
        <w:t>активность</w:t>
      </w:r>
      <w:r w:rsidR="001B1810" w:rsidRPr="000C5A6B">
        <w:rPr>
          <w:sz w:val="28"/>
          <w:szCs w:val="28"/>
        </w:rPr>
        <w:t xml:space="preserve"> медицинского</w:t>
      </w:r>
      <w:r w:rsidRPr="000C5A6B">
        <w:rPr>
          <w:sz w:val="28"/>
          <w:szCs w:val="28"/>
        </w:rPr>
        <w:t xml:space="preserve"> персонала по внесению данных </w:t>
      </w:r>
      <w:r w:rsidR="00195BEE" w:rsidRPr="000C5A6B">
        <w:rPr>
          <w:sz w:val="28"/>
          <w:szCs w:val="28"/>
        </w:rPr>
        <w:t>в ПО МИС МО.</w:t>
      </w:r>
      <w:r w:rsidR="004F0059" w:rsidRPr="000C5A6B">
        <w:rPr>
          <w:sz w:val="28"/>
          <w:szCs w:val="28"/>
        </w:rPr>
        <w:t xml:space="preserve"> </w:t>
      </w:r>
    </w:p>
    <w:p w:rsidR="0092075E" w:rsidRPr="000C5A6B" w:rsidRDefault="0092075E" w:rsidP="00FE7584">
      <w:pPr>
        <w:spacing w:after="0" w:line="360" w:lineRule="auto"/>
        <w:ind w:left="360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Следствием вышеперечисленного стали такие проблемы процесса как:</w:t>
      </w:r>
    </w:p>
    <w:p w:rsidR="0092075E" w:rsidRPr="000C5A6B" w:rsidRDefault="0092075E" w:rsidP="00195BEE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Неоправданно </w:t>
      </w:r>
      <w:r w:rsidR="00607819" w:rsidRPr="000C5A6B">
        <w:rPr>
          <w:sz w:val="28"/>
          <w:szCs w:val="28"/>
        </w:rPr>
        <w:t xml:space="preserve">длительное </w:t>
      </w:r>
      <w:r w:rsidR="00FE7584" w:rsidRPr="000C5A6B">
        <w:rPr>
          <w:sz w:val="28"/>
          <w:szCs w:val="28"/>
        </w:rPr>
        <w:t>время протекания процесса (</w:t>
      </w:r>
      <w:r w:rsidR="00607819" w:rsidRPr="000C5A6B">
        <w:rPr>
          <w:sz w:val="28"/>
          <w:szCs w:val="28"/>
        </w:rPr>
        <w:t>ВПП</w:t>
      </w:r>
      <w:r w:rsidR="00FE7584" w:rsidRPr="000C5A6B">
        <w:rPr>
          <w:sz w:val="28"/>
          <w:szCs w:val="28"/>
        </w:rPr>
        <w:t>)</w:t>
      </w:r>
      <w:r w:rsidR="00607819" w:rsidRPr="000C5A6B">
        <w:rPr>
          <w:sz w:val="28"/>
          <w:szCs w:val="28"/>
        </w:rPr>
        <w:t xml:space="preserve"> диспансеризации </w:t>
      </w:r>
      <w:r w:rsidR="004F0059" w:rsidRPr="000C5A6B">
        <w:rPr>
          <w:sz w:val="28"/>
          <w:szCs w:val="28"/>
        </w:rPr>
        <w:t>(</w:t>
      </w:r>
      <w:r w:rsidR="00607819" w:rsidRPr="000C5A6B">
        <w:rPr>
          <w:sz w:val="28"/>
          <w:szCs w:val="28"/>
        </w:rPr>
        <w:t>более 70 дней</w:t>
      </w:r>
      <w:r w:rsidR="004F0059" w:rsidRPr="000C5A6B">
        <w:rPr>
          <w:sz w:val="28"/>
          <w:szCs w:val="28"/>
        </w:rPr>
        <w:t>)</w:t>
      </w:r>
      <w:r w:rsidR="00607819" w:rsidRPr="000C5A6B">
        <w:rPr>
          <w:sz w:val="28"/>
          <w:szCs w:val="28"/>
        </w:rPr>
        <w:t>;</w:t>
      </w:r>
    </w:p>
    <w:p w:rsidR="00607819" w:rsidRPr="000C5A6B" w:rsidRDefault="004B1EF9" w:rsidP="00195BEE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Н</w:t>
      </w:r>
      <w:r w:rsidR="009756BC" w:rsidRPr="000C5A6B">
        <w:rPr>
          <w:sz w:val="28"/>
          <w:szCs w:val="28"/>
        </w:rPr>
        <w:t>едостаточная</w:t>
      </w:r>
      <w:r w:rsidR="00607819" w:rsidRPr="000C5A6B">
        <w:rPr>
          <w:sz w:val="28"/>
          <w:szCs w:val="28"/>
        </w:rPr>
        <w:t xml:space="preserve"> доступность методов 1 </w:t>
      </w:r>
      <w:r w:rsidR="009756BC" w:rsidRPr="000C5A6B">
        <w:rPr>
          <w:sz w:val="28"/>
          <w:szCs w:val="28"/>
        </w:rPr>
        <w:t xml:space="preserve">этапа </w:t>
      </w:r>
      <w:r w:rsidR="00607819" w:rsidRPr="000C5A6B">
        <w:rPr>
          <w:sz w:val="28"/>
          <w:szCs w:val="28"/>
        </w:rPr>
        <w:t xml:space="preserve">и </w:t>
      </w:r>
      <w:r w:rsidR="009756BC" w:rsidRPr="000C5A6B">
        <w:rPr>
          <w:sz w:val="28"/>
          <w:szCs w:val="28"/>
        </w:rPr>
        <w:t xml:space="preserve">низкая доступность методов </w:t>
      </w:r>
      <w:r w:rsidR="00607819" w:rsidRPr="000C5A6B">
        <w:rPr>
          <w:sz w:val="28"/>
          <w:szCs w:val="28"/>
        </w:rPr>
        <w:t>2 этап</w:t>
      </w:r>
      <w:r w:rsidR="009756BC" w:rsidRPr="000C5A6B">
        <w:rPr>
          <w:sz w:val="28"/>
          <w:szCs w:val="28"/>
        </w:rPr>
        <w:t xml:space="preserve">а </w:t>
      </w:r>
      <w:r w:rsidR="00607819" w:rsidRPr="000C5A6B">
        <w:rPr>
          <w:sz w:val="28"/>
          <w:szCs w:val="28"/>
        </w:rPr>
        <w:t xml:space="preserve">диспансеризации, </w:t>
      </w:r>
      <w:r w:rsidR="009756BC" w:rsidRPr="000C5A6B">
        <w:rPr>
          <w:sz w:val="28"/>
          <w:szCs w:val="28"/>
        </w:rPr>
        <w:t xml:space="preserve">главным образом </w:t>
      </w:r>
      <w:r w:rsidR="00607819" w:rsidRPr="000C5A6B">
        <w:rPr>
          <w:sz w:val="28"/>
          <w:szCs w:val="28"/>
        </w:rPr>
        <w:t>инструментальных;</w:t>
      </w:r>
    </w:p>
    <w:p w:rsidR="00607819" w:rsidRPr="000C5A6B" w:rsidRDefault="00607819" w:rsidP="00195BEE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Неоправданно высокая частота посещения </w:t>
      </w:r>
      <w:r w:rsidR="00036956">
        <w:rPr>
          <w:sz w:val="28"/>
          <w:szCs w:val="28"/>
        </w:rPr>
        <w:t>МО</w:t>
      </w:r>
      <w:r w:rsidRPr="000C5A6B">
        <w:rPr>
          <w:sz w:val="28"/>
          <w:szCs w:val="28"/>
        </w:rPr>
        <w:t xml:space="preserve"> </w:t>
      </w:r>
      <w:r w:rsidR="009756BC" w:rsidRPr="000C5A6B">
        <w:rPr>
          <w:sz w:val="28"/>
          <w:szCs w:val="28"/>
        </w:rPr>
        <w:t>граждан</w:t>
      </w:r>
      <w:r w:rsidR="004B1EF9" w:rsidRPr="000C5A6B">
        <w:rPr>
          <w:sz w:val="28"/>
          <w:szCs w:val="28"/>
        </w:rPr>
        <w:t>ами</w:t>
      </w:r>
      <w:r w:rsidR="009756BC" w:rsidRPr="000C5A6B">
        <w:rPr>
          <w:color w:val="FF0000"/>
          <w:sz w:val="28"/>
          <w:szCs w:val="28"/>
        </w:rPr>
        <w:t xml:space="preserve"> </w:t>
      </w:r>
      <w:r w:rsidRPr="000C5A6B">
        <w:rPr>
          <w:sz w:val="28"/>
          <w:szCs w:val="28"/>
        </w:rPr>
        <w:t xml:space="preserve">для выполнения отдельных методов </w:t>
      </w:r>
      <w:r w:rsidR="00FE7584" w:rsidRPr="000C5A6B">
        <w:rPr>
          <w:sz w:val="28"/>
          <w:szCs w:val="28"/>
        </w:rPr>
        <w:t>диспансеризации</w:t>
      </w:r>
      <w:r w:rsidRPr="000C5A6B">
        <w:rPr>
          <w:sz w:val="28"/>
          <w:szCs w:val="28"/>
        </w:rPr>
        <w:t>;</w:t>
      </w:r>
    </w:p>
    <w:p w:rsidR="00607819" w:rsidRPr="000C5A6B" w:rsidRDefault="00607819" w:rsidP="00195BEE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lastRenderedPageBreak/>
        <w:t>Длительное время ожидания</w:t>
      </w:r>
      <w:r w:rsidR="009756BC" w:rsidRPr="000C5A6B">
        <w:rPr>
          <w:sz w:val="28"/>
          <w:szCs w:val="28"/>
        </w:rPr>
        <w:t xml:space="preserve"> гражданами</w:t>
      </w:r>
      <w:r w:rsidRPr="000C5A6B">
        <w:rPr>
          <w:sz w:val="28"/>
          <w:szCs w:val="28"/>
        </w:rPr>
        <w:t xml:space="preserve"> результатов исследований;</w:t>
      </w:r>
    </w:p>
    <w:p w:rsidR="00607819" w:rsidRPr="000C5A6B" w:rsidRDefault="00607819" w:rsidP="00195BEE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Неоправданно длительное время пребывания</w:t>
      </w:r>
      <w:r w:rsidR="009756BC" w:rsidRPr="000C5A6B">
        <w:rPr>
          <w:sz w:val="28"/>
          <w:szCs w:val="28"/>
        </w:rPr>
        <w:t xml:space="preserve"> граждан</w:t>
      </w:r>
      <w:r w:rsidRPr="000C5A6B">
        <w:rPr>
          <w:sz w:val="28"/>
          <w:szCs w:val="28"/>
        </w:rPr>
        <w:t xml:space="preserve"> в МО при проведении исследований и консультаций.</w:t>
      </w:r>
    </w:p>
    <w:p w:rsidR="003F35D6" w:rsidRPr="000C5A6B" w:rsidRDefault="00256B16" w:rsidP="003F35D6">
      <w:pPr>
        <w:spacing w:after="0" w:line="360" w:lineRule="auto"/>
        <w:ind w:firstLine="360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При отработке методики </w:t>
      </w:r>
      <w:r w:rsidR="00195BEE" w:rsidRPr="000C5A6B">
        <w:rPr>
          <w:sz w:val="28"/>
          <w:szCs w:val="28"/>
        </w:rPr>
        <w:t>построени</w:t>
      </w:r>
      <w:r w:rsidRPr="000C5A6B">
        <w:rPr>
          <w:sz w:val="28"/>
          <w:szCs w:val="28"/>
        </w:rPr>
        <w:t>я образцовых</w:t>
      </w:r>
      <w:r w:rsidR="00195BEE" w:rsidRPr="000C5A6B">
        <w:rPr>
          <w:sz w:val="28"/>
          <w:szCs w:val="28"/>
        </w:rPr>
        <w:t xml:space="preserve"> отделений медицинской профилактики в трех регионах РФ: г.</w:t>
      </w:r>
      <w:r w:rsidR="004B1EF9" w:rsidRPr="000C5A6B">
        <w:rPr>
          <w:sz w:val="28"/>
          <w:szCs w:val="28"/>
        </w:rPr>
        <w:t xml:space="preserve"> </w:t>
      </w:r>
      <w:r w:rsidR="00195BEE" w:rsidRPr="000C5A6B">
        <w:rPr>
          <w:sz w:val="28"/>
          <w:szCs w:val="28"/>
        </w:rPr>
        <w:t>Калининград, г</w:t>
      </w:r>
      <w:r w:rsidRPr="000C5A6B">
        <w:rPr>
          <w:sz w:val="28"/>
          <w:szCs w:val="28"/>
        </w:rPr>
        <w:t xml:space="preserve">. Ярославль и г. Севастополь, в эксперименте было </w:t>
      </w:r>
      <w:r w:rsidR="000944C2" w:rsidRPr="000C5A6B">
        <w:rPr>
          <w:sz w:val="28"/>
          <w:szCs w:val="28"/>
        </w:rPr>
        <w:t>показа</w:t>
      </w:r>
      <w:r w:rsidRPr="000C5A6B">
        <w:rPr>
          <w:sz w:val="28"/>
          <w:szCs w:val="28"/>
        </w:rPr>
        <w:t>но</w:t>
      </w:r>
      <w:r w:rsidR="000944C2" w:rsidRPr="000C5A6B">
        <w:rPr>
          <w:sz w:val="28"/>
          <w:szCs w:val="28"/>
        </w:rPr>
        <w:t xml:space="preserve">, что при рациональной организации процесса диспансеризации ВПП можно сократить до 2-4 дней, а количество посещений </w:t>
      </w:r>
      <w:r w:rsidR="00036956">
        <w:rPr>
          <w:sz w:val="28"/>
          <w:szCs w:val="28"/>
        </w:rPr>
        <w:t>МО</w:t>
      </w:r>
      <w:r w:rsidR="000944C2" w:rsidRPr="000C5A6B">
        <w:rPr>
          <w:sz w:val="28"/>
          <w:szCs w:val="28"/>
        </w:rPr>
        <w:t xml:space="preserve"> с 13 до 3-4 посещений. </w:t>
      </w:r>
      <w:r w:rsidR="004F0059" w:rsidRPr="000C5A6B">
        <w:rPr>
          <w:sz w:val="28"/>
          <w:szCs w:val="28"/>
        </w:rPr>
        <w:t>Эт</w:t>
      </w:r>
      <w:r w:rsidR="003F35D6" w:rsidRPr="000C5A6B">
        <w:rPr>
          <w:sz w:val="28"/>
          <w:szCs w:val="28"/>
        </w:rPr>
        <w:t xml:space="preserve">о способствует повышению привлекательности процесса за счет значительного сокращения </w:t>
      </w:r>
      <w:r w:rsidR="004F0059" w:rsidRPr="000C5A6B">
        <w:rPr>
          <w:sz w:val="28"/>
          <w:szCs w:val="28"/>
        </w:rPr>
        <w:t xml:space="preserve">затрат </w:t>
      </w:r>
      <w:r w:rsidR="003F35D6" w:rsidRPr="000C5A6B">
        <w:rPr>
          <w:sz w:val="28"/>
          <w:szCs w:val="28"/>
        </w:rPr>
        <w:t>врем</w:t>
      </w:r>
      <w:r w:rsidR="004F0059" w:rsidRPr="000C5A6B">
        <w:rPr>
          <w:sz w:val="28"/>
          <w:szCs w:val="28"/>
        </w:rPr>
        <w:t>ени</w:t>
      </w:r>
      <w:r w:rsidR="003F35D6" w:rsidRPr="000C5A6B">
        <w:rPr>
          <w:sz w:val="28"/>
          <w:szCs w:val="28"/>
        </w:rPr>
        <w:t xml:space="preserve"> и росту удовлетворенности процессом застрахованного населения. </w:t>
      </w:r>
    </w:p>
    <w:p w:rsidR="003F35D6" w:rsidRPr="000C5A6B" w:rsidRDefault="003F35D6" w:rsidP="00863C5D">
      <w:pPr>
        <w:spacing w:after="0" w:line="360" w:lineRule="auto"/>
        <w:ind w:firstLine="360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Настоящие методические рекомендации подготовлены в целях оказания практической помощи как лицам</w:t>
      </w:r>
      <w:r w:rsidR="004F0059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ответственным за организацию и проведение диспансеризации населения, </w:t>
      </w:r>
      <w:r w:rsidR="004F0059" w:rsidRPr="000C5A6B">
        <w:rPr>
          <w:sz w:val="28"/>
          <w:szCs w:val="28"/>
        </w:rPr>
        <w:t>так и</w:t>
      </w:r>
      <w:r w:rsidR="007A6E40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врачебному и среднему медицинскому персоналу, непосредственно участвующему в этом процессе. В процессе дальнейшего накопления опыта по диспансеризации населения предполагается совершенствование нормативно</w:t>
      </w:r>
      <w:r w:rsidR="000750F3" w:rsidRPr="000C5A6B">
        <w:rPr>
          <w:sz w:val="28"/>
          <w:szCs w:val="28"/>
        </w:rPr>
        <w:t>-</w:t>
      </w:r>
      <w:r w:rsidRPr="000C5A6B">
        <w:rPr>
          <w:sz w:val="28"/>
          <w:szCs w:val="28"/>
        </w:rPr>
        <w:t xml:space="preserve">правовой базы </w:t>
      </w:r>
      <w:r w:rsidR="007A6E40" w:rsidRPr="000C5A6B">
        <w:rPr>
          <w:sz w:val="28"/>
          <w:szCs w:val="28"/>
        </w:rPr>
        <w:t>с учетом внедрения принципов бережливого производства в повседневную практику МО</w:t>
      </w:r>
      <w:r w:rsidRPr="000C5A6B">
        <w:rPr>
          <w:sz w:val="28"/>
          <w:szCs w:val="28"/>
        </w:rPr>
        <w:t>.</w:t>
      </w:r>
    </w:p>
    <w:p w:rsidR="00863C5D" w:rsidRDefault="007A6E40" w:rsidP="007A6E40">
      <w:pPr>
        <w:pStyle w:val="1"/>
      </w:pPr>
      <w:bookmarkStart w:id="7" w:name="_Toc478057568"/>
      <w:bookmarkStart w:id="8" w:name="_Toc482551356"/>
      <w:r>
        <w:t>Основы бережливого производства и виды потерь</w:t>
      </w:r>
      <w:bookmarkEnd w:id="7"/>
      <w:bookmarkEnd w:id="8"/>
    </w:p>
    <w:p w:rsidR="00DD5503" w:rsidRPr="000C5A6B" w:rsidRDefault="00DD5503" w:rsidP="00DD5503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Бережливое производство в здравоохранении - система, ориентированная на повышение удовлетворенности потребителей медицинских услуг, снижение трудопотерь медицинского персонала, повышение качества и производительности труда. При работе медицинской организации с применением методов бережливого производства достигается постоянное сокращение всех типов потерь с целью достижения идеальных условий протекания процессов.</w:t>
      </w:r>
    </w:p>
    <w:p w:rsidR="000D10E9" w:rsidRPr="000C5A6B" w:rsidRDefault="00A323B3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lastRenderedPageBreak/>
        <w:t xml:space="preserve">Ключевым принципом бережливого производства является непрерывность </w:t>
      </w:r>
      <w:r w:rsidR="000D10E9" w:rsidRPr="000C5A6B">
        <w:rPr>
          <w:sz w:val="28"/>
          <w:szCs w:val="28"/>
        </w:rPr>
        <w:t xml:space="preserve">производственного </w:t>
      </w:r>
      <w:r w:rsidRPr="000C5A6B">
        <w:rPr>
          <w:sz w:val="28"/>
          <w:szCs w:val="28"/>
        </w:rPr>
        <w:t>потока, без задержек</w:t>
      </w:r>
      <w:r w:rsidR="000D10E9" w:rsidRPr="000C5A6B">
        <w:rPr>
          <w:sz w:val="28"/>
          <w:szCs w:val="28"/>
        </w:rPr>
        <w:t xml:space="preserve"> и </w:t>
      </w:r>
      <w:r w:rsidRPr="000C5A6B">
        <w:rPr>
          <w:sz w:val="28"/>
          <w:szCs w:val="28"/>
        </w:rPr>
        <w:t xml:space="preserve">очередей, </w:t>
      </w:r>
      <w:r w:rsidR="000D10E9" w:rsidRPr="000C5A6B">
        <w:rPr>
          <w:sz w:val="28"/>
          <w:szCs w:val="28"/>
        </w:rPr>
        <w:t>за счет равномерности загрузки персонала</w:t>
      </w:r>
      <w:r w:rsidR="00DD5503" w:rsidRPr="000C5A6B">
        <w:rPr>
          <w:sz w:val="28"/>
          <w:szCs w:val="28"/>
        </w:rPr>
        <w:t xml:space="preserve">, рациональной логистики пациентов, персонала и информации, оптимальной планировки площадей </w:t>
      </w:r>
      <w:r w:rsidR="00036956">
        <w:rPr>
          <w:sz w:val="28"/>
          <w:szCs w:val="28"/>
        </w:rPr>
        <w:t>МО</w:t>
      </w:r>
      <w:r w:rsidR="00DD5503" w:rsidRPr="000C5A6B">
        <w:rPr>
          <w:sz w:val="28"/>
          <w:szCs w:val="28"/>
        </w:rPr>
        <w:t xml:space="preserve"> и устранения всех видов потерь</w:t>
      </w:r>
      <w:r w:rsidR="000D10E9" w:rsidRPr="000C5A6B">
        <w:rPr>
          <w:sz w:val="28"/>
          <w:szCs w:val="28"/>
        </w:rPr>
        <w:t>.</w:t>
      </w:r>
    </w:p>
    <w:p w:rsidR="000D10E9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Весь объем работы</w:t>
      </w:r>
      <w:r w:rsidR="000D10E9" w:rsidRPr="000C5A6B">
        <w:rPr>
          <w:sz w:val="28"/>
          <w:szCs w:val="28"/>
        </w:rPr>
        <w:t>, выполняем</w:t>
      </w:r>
      <w:r w:rsidRPr="000C5A6B">
        <w:rPr>
          <w:sz w:val="28"/>
          <w:szCs w:val="28"/>
        </w:rPr>
        <w:t>ый</w:t>
      </w:r>
      <w:r w:rsidR="004F0059" w:rsidRPr="000C5A6B">
        <w:rPr>
          <w:sz w:val="28"/>
          <w:szCs w:val="28"/>
        </w:rPr>
        <w:t xml:space="preserve"> </w:t>
      </w:r>
      <w:r w:rsidR="00B661B4" w:rsidRPr="000C5A6B">
        <w:rPr>
          <w:sz w:val="28"/>
          <w:szCs w:val="28"/>
        </w:rPr>
        <w:t>персоналом,</w:t>
      </w:r>
      <w:r w:rsidR="004F0059" w:rsidRPr="000C5A6B">
        <w:rPr>
          <w:sz w:val="28"/>
          <w:szCs w:val="28"/>
        </w:rPr>
        <w:t xml:space="preserve"> </w:t>
      </w:r>
      <w:r w:rsidR="00B661B4" w:rsidRPr="000C5A6B">
        <w:rPr>
          <w:sz w:val="28"/>
          <w:szCs w:val="28"/>
        </w:rPr>
        <w:t>имеет</w:t>
      </w:r>
      <w:r w:rsidR="000D10E9" w:rsidRPr="000C5A6B">
        <w:rPr>
          <w:sz w:val="28"/>
          <w:szCs w:val="28"/>
        </w:rPr>
        <w:t xml:space="preserve"> 4 составляющие по отношению к ценности конечного результата:</w:t>
      </w:r>
    </w:p>
    <w:p w:rsidR="000D10E9" w:rsidRPr="000C5A6B" w:rsidRDefault="000D10E9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  <w:u w:val="single"/>
        </w:rPr>
        <w:t>Работа</w:t>
      </w:r>
      <w:r w:rsidR="004F0059" w:rsidRPr="000C5A6B">
        <w:rPr>
          <w:sz w:val="28"/>
          <w:szCs w:val="28"/>
          <w:u w:val="single"/>
        </w:rPr>
        <w:t>,</w:t>
      </w:r>
      <w:r w:rsidRPr="000C5A6B">
        <w:rPr>
          <w:sz w:val="28"/>
          <w:szCs w:val="28"/>
          <w:u w:val="single"/>
        </w:rPr>
        <w:t xml:space="preserve"> добавляющая ценность</w:t>
      </w:r>
      <w:r w:rsidRPr="000C5A6B">
        <w:rPr>
          <w:sz w:val="28"/>
          <w:szCs w:val="28"/>
        </w:rPr>
        <w:t xml:space="preserve"> – работа, которую необходимо выполнить для обеспечения требований заказчика (пациента). Это непосредственно </w:t>
      </w:r>
      <w:r w:rsidR="00E61A88" w:rsidRPr="000C5A6B">
        <w:rPr>
          <w:sz w:val="28"/>
          <w:szCs w:val="28"/>
        </w:rPr>
        <w:t>профессиональные действия</w:t>
      </w:r>
      <w:r w:rsidRPr="000C5A6B">
        <w:rPr>
          <w:sz w:val="28"/>
          <w:szCs w:val="28"/>
        </w:rPr>
        <w:t xml:space="preserve"> персонала: осмотр, выполнение </w:t>
      </w:r>
      <w:r w:rsidR="00E61A88" w:rsidRPr="000C5A6B">
        <w:rPr>
          <w:sz w:val="28"/>
          <w:szCs w:val="28"/>
        </w:rPr>
        <w:t xml:space="preserve">исследований и </w:t>
      </w:r>
      <w:r w:rsidRPr="000C5A6B">
        <w:rPr>
          <w:sz w:val="28"/>
          <w:szCs w:val="28"/>
        </w:rPr>
        <w:t>процедур, забор биоматериала и т.д.</w:t>
      </w:r>
    </w:p>
    <w:p w:rsidR="00B661B4" w:rsidRPr="000C5A6B" w:rsidRDefault="00B661B4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  <w:u w:val="single"/>
        </w:rPr>
        <w:t xml:space="preserve">Работа необходимая, но не добавляющая ценность </w:t>
      </w:r>
      <w:r w:rsidRPr="000C5A6B">
        <w:rPr>
          <w:sz w:val="28"/>
          <w:szCs w:val="28"/>
        </w:rPr>
        <w:t>– работа</w:t>
      </w:r>
      <w:r w:rsidR="00E61A88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которую необходимо </w:t>
      </w:r>
      <w:r w:rsidR="00E61A88" w:rsidRPr="000C5A6B">
        <w:rPr>
          <w:sz w:val="28"/>
          <w:szCs w:val="28"/>
        </w:rPr>
        <w:t xml:space="preserve">выполнять во </w:t>
      </w:r>
      <w:r w:rsidRPr="000C5A6B">
        <w:rPr>
          <w:sz w:val="28"/>
          <w:szCs w:val="28"/>
        </w:rPr>
        <w:t>время</w:t>
      </w:r>
      <w:r w:rsidR="004F0059" w:rsidRPr="000C5A6B">
        <w:rPr>
          <w:sz w:val="28"/>
          <w:szCs w:val="28"/>
        </w:rPr>
        <w:t xml:space="preserve"> </w:t>
      </w:r>
      <w:r w:rsidR="00E61A88" w:rsidRPr="000C5A6B">
        <w:rPr>
          <w:sz w:val="28"/>
          <w:szCs w:val="28"/>
        </w:rPr>
        <w:t>профессиональны</w:t>
      </w:r>
      <w:r w:rsidR="00DD5503" w:rsidRPr="000C5A6B">
        <w:rPr>
          <w:sz w:val="28"/>
          <w:szCs w:val="28"/>
        </w:rPr>
        <w:t>х</w:t>
      </w:r>
      <w:r w:rsidR="00E61A88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де</w:t>
      </w:r>
      <w:r w:rsidR="00E61A88" w:rsidRPr="000C5A6B">
        <w:rPr>
          <w:sz w:val="28"/>
          <w:szCs w:val="28"/>
        </w:rPr>
        <w:t>й</w:t>
      </w:r>
      <w:r w:rsidRPr="000C5A6B">
        <w:rPr>
          <w:sz w:val="28"/>
          <w:szCs w:val="28"/>
        </w:rPr>
        <w:t>ствий: перевязка жгутом,</w:t>
      </w:r>
      <w:r w:rsidR="004F0059" w:rsidRPr="000C5A6B">
        <w:rPr>
          <w:sz w:val="28"/>
          <w:szCs w:val="28"/>
        </w:rPr>
        <w:t xml:space="preserve"> </w:t>
      </w:r>
      <w:r w:rsidR="003E211E" w:rsidRPr="000C5A6B">
        <w:rPr>
          <w:sz w:val="28"/>
          <w:szCs w:val="28"/>
        </w:rPr>
        <w:t>подготовка кушетки,</w:t>
      </w:r>
      <w:r w:rsidR="004F0059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зап</w:t>
      </w:r>
      <w:r w:rsidR="00E61A88" w:rsidRPr="000C5A6B">
        <w:rPr>
          <w:sz w:val="28"/>
          <w:szCs w:val="28"/>
        </w:rPr>
        <w:t>олнение документации</w:t>
      </w:r>
      <w:r w:rsidR="00DD5503" w:rsidRPr="000C5A6B">
        <w:rPr>
          <w:sz w:val="28"/>
          <w:szCs w:val="28"/>
        </w:rPr>
        <w:t xml:space="preserve"> и т.д.</w:t>
      </w:r>
    </w:p>
    <w:p w:rsidR="00B661B4" w:rsidRPr="000C5A6B" w:rsidRDefault="00B661B4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  <w:u w:val="single"/>
        </w:rPr>
        <w:t>Периодическая работа</w:t>
      </w:r>
      <w:r w:rsidRPr="000C5A6B">
        <w:rPr>
          <w:sz w:val="28"/>
          <w:szCs w:val="28"/>
        </w:rPr>
        <w:t xml:space="preserve"> – работа</w:t>
      </w:r>
      <w:r w:rsidR="00E61A88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выполняемая в определенные периоды времени, </w:t>
      </w:r>
      <w:r w:rsidR="004F0059" w:rsidRPr="000C5A6B">
        <w:rPr>
          <w:sz w:val="28"/>
          <w:szCs w:val="28"/>
        </w:rPr>
        <w:t>например</w:t>
      </w:r>
      <w:r w:rsidR="00DD5503" w:rsidRPr="000C5A6B">
        <w:rPr>
          <w:sz w:val="28"/>
          <w:szCs w:val="28"/>
        </w:rPr>
        <w:t>,</w:t>
      </w:r>
      <w:r w:rsidR="004F0059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 xml:space="preserve">один раз в смену, 2 раза в смену: дезинфекция и </w:t>
      </w:r>
      <w:r w:rsidR="004B5ABF">
        <w:rPr>
          <w:sz w:val="28"/>
          <w:szCs w:val="28"/>
        </w:rPr>
        <w:t>утилизация расходных материалов</w:t>
      </w:r>
      <w:r w:rsidRPr="000C5A6B">
        <w:rPr>
          <w:sz w:val="28"/>
          <w:szCs w:val="28"/>
        </w:rPr>
        <w:t xml:space="preserve">, транспортировка </w:t>
      </w:r>
      <w:r w:rsidR="004B5ABF">
        <w:rPr>
          <w:sz w:val="28"/>
          <w:szCs w:val="28"/>
        </w:rPr>
        <w:t>биоматериала</w:t>
      </w:r>
      <w:r w:rsidRPr="000C5A6B">
        <w:rPr>
          <w:sz w:val="28"/>
          <w:szCs w:val="28"/>
        </w:rPr>
        <w:t xml:space="preserve"> в лабораторию, </w:t>
      </w:r>
      <w:r w:rsidR="00E61A88" w:rsidRPr="000C5A6B">
        <w:rPr>
          <w:sz w:val="28"/>
          <w:szCs w:val="28"/>
        </w:rPr>
        <w:t xml:space="preserve">проветривание и </w:t>
      </w:r>
      <w:r w:rsidRPr="000C5A6B">
        <w:rPr>
          <w:sz w:val="28"/>
          <w:szCs w:val="28"/>
        </w:rPr>
        <w:t>уборка помещений и т.д.</w:t>
      </w:r>
    </w:p>
    <w:p w:rsidR="00DD5503" w:rsidRPr="000C5A6B" w:rsidRDefault="00DD5503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  <w:u w:val="single"/>
        </w:rPr>
        <w:t>Потери</w:t>
      </w:r>
      <w:r w:rsidRPr="000C5A6B">
        <w:rPr>
          <w:sz w:val="28"/>
          <w:szCs w:val="28"/>
        </w:rPr>
        <w:t xml:space="preserve"> – все остальное, что не входит в вышеперечисленные три.</w:t>
      </w:r>
    </w:p>
    <w:p w:rsidR="00B661B4" w:rsidRPr="000C5A6B" w:rsidRDefault="00D733B1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Общепринятым подходом является группировка всех потерь в </w:t>
      </w:r>
      <w:r w:rsidR="003E211E" w:rsidRPr="000C5A6B">
        <w:rPr>
          <w:sz w:val="28"/>
          <w:szCs w:val="28"/>
        </w:rPr>
        <w:t xml:space="preserve"> 7 видов</w:t>
      </w:r>
      <w:r w:rsidRPr="000C5A6B">
        <w:rPr>
          <w:sz w:val="28"/>
          <w:szCs w:val="28"/>
        </w:rPr>
        <w:t>: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t>Перепроизводство</w:t>
      </w:r>
      <w:r w:rsidRPr="000C5A6B">
        <w:rPr>
          <w:sz w:val="28"/>
          <w:szCs w:val="28"/>
        </w:rPr>
        <w:t xml:space="preserve"> </w:t>
      </w:r>
      <w:r w:rsidR="008F2EB2" w:rsidRPr="000C5A6B">
        <w:rPr>
          <w:sz w:val="28"/>
          <w:szCs w:val="28"/>
        </w:rPr>
        <w:t>–</w:t>
      </w:r>
      <w:r w:rsidR="00D733B1" w:rsidRPr="000C5A6B">
        <w:rPr>
          <w:sz w:val="28"/>
          <w:szCs w:val="28"/>
        </w:rPr>
        <w:t xml:space="preserve"> </w:t>
      </w:r>
      <w:r w:rsidR="008F2EB2" w:rsidRPr="000C5A6B">
        <w:rPr>
          <w:sz w:val="28"/>
          <w:szCs w:val="28"/>
        </w:rPr>
        <w:t>производство в большем объёме, чем нужно в текущий момент времени (назначение анализов</w:t>
      </w:r>
      <w:r w:rsidR="00C76900" w:rsidRPr="000C5A6B">
        <w:rPr>
          <w:sz w:val="28"/>
          <w:szCs w:val="28"/>
        </w:rPr>
        <w:t>,</w:t>
      </w:r>
      <w:r w:rsidR="008F2EB2" w:rsidRPr="000C5A6B">
        <w:rPr>
          <w:sz w:val="28"/>
          <w:szCs w:val="28"/>
        </w:rPr>
        <w:t xml:space="preserve"> которые не будут востребованы, выполнение дублирующих исследований).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t>Лишние движения</w:t>
      </w:r>
      <w:r w:rsidR="008F2EB2" w:rsidRPr="000C5A6B">
        <w:rPr>
          <w:sz w:val="28"/>
          <w:szCs w:val="28"/>
        </w:rPr>
        <w:t xml:space="preserve"> – нерациональная последовательность выполнения работ связанная, в том числ</w:t>
      </w:r>
      <w:r w:rsidR="00B474FC" w:rsidRPr="000C5A6B">
        <w:rPr>
          <w:sz w:val="28"/>
          <w:szCs w:val="28"/>
        </w:rPr>
        <w:t>е, с планировкой рабочей зоны (выполнение действий, не связанных с врачебной функцией, лишние перемещения</w:t>
      </w:r>
      <w:r w:rsidR="000F2D64" w:rsidRPr="000C5A6B">
        <w:rPr>
          <w:sz w:val="28"/>
          <w:szCs w:val="28"/>
        </w:rPr>
        <w:t>,</w:t>
      </w:r>
      <w:r w:rsidR="00B474FC" w:rsidRPr="000C5A6B">
        <w:rPr>
          <w:sz w:val="28"/>
          <w:szCs w:val="28"/>
        </w:rPr>
        <w:t xml:space="preserve"> связанные с неправильной организацией эргономики рабочего места и трудового процесса в целом).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lastRenderedPageBreak/>
        <w:t>Ненужная транспортировка</w:t>
      </w:r>
      <w:r w:rsidR="00D733B1" w:rsidRPr="000C5A6B">
        <w:rPr>
          <w:sz w:val="28"/>
          <w:szCs w:val="28"/>
        </w:rPr>
        <w:t xml:space="preserve"> </w:t>
      </w:r>
      <w:r w:rsidR="000F2D64" w:rsidRPr="000C5A6B">
        <w:rPr>
          <w:sz w:val="28"/>
          <w:szCs w:val="28"/>
        </w:rPr>
        <w:t xml:space="preserve">– передвижение пациента сверх минимально необходимого, в том числе по причине неорганизованности диагностического/скринингового процесса (необходимость </w:t>
      </w:r>
      <w:r w:rsidR="000750F3" w:rsidRPr="000C5A6B">
        <w:rPr>
          <w:sz w:val="28"/>
          <w:szCs w:val="28"/>
        </w:rPr>
        <w:t xml:space="preserve">многократного </w:t>
      </w:r>
      <w:r w:rsidR="000F2D64" w:rsidRPr="000C5A6B">
        <w:rPr>
          <w:sz w:val="28"/>
          <w:szCs w:val="28"/>
        </w:rPr>
        <w:t>посещения поликлиники в разные дни/смены</w:t>
      </w:r>
      <w:r w:rsidR="00A672B3" w:rsidRPr="000C5A6B">
        <w:rPr>
          <w:sz w:val="28"/>
          <w:szCs w:val="28"/>
        </w:rPr>
        <w:t>).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t>Излишние запасы</w:t>
      </w:r>
      <w:r w:rsidRPr="000C5A6B">
        <w:rPr>
          <w:sz w:val="28"/>
          <w:szCs w:val="28"/>
        </w:rPr>
        <w:t xml:space="preserve"> </w:t>
      </w:r>
      <w:r w:rsidR="00A672B3" w:rsidRPr="000C5A6B">
        <w:rPr>
          <w:sz w:val="28"/>
          <w:szCs w:val="28"/>
        </w:rPr>
        <w:t>– очереди</w:t>
      </w:r>
      <w:r w:rsidR="00C76900" w:rsidRPr="000C5A6B">
        <w:rPr>
          <w:sz w:val="28"/>
          <w:szCs w:val="28"/>
        </w:rPr>
        <w:t>,</w:t>
      </w:r>
      <w:r w:rsidR="00A672B3" w:rsidRPr="000C5A6B">
        <w:rPr>
          <w:sz w:val="28"/>
          <w:szCs w:val="28"/>
        </w:rPr>
        <w:t xml:space="preserve"> которые образуются в результате неправильного планирования </w:t>
      </w:r>
      <w:r w:rsidR="00D733B1" w:rsidRPr="000C5A6B">
        <w:rPr>
          <w:sz w:val="28"/>
          <w:szCs w:val="28"/>
        </w:rPr>
        <w:t>максимальной нагрузки персонала,</w:t>
      </w:r>
      <w:r w:rsidR="00A672B3" w:rsidRPr="000C5A6B">
        <w:rPr>
          <w:sz w:val="28"/>
          <w:szCs w:val="28"/>
        </w:rPr>
        <w:t xml:space="preserve"> а также непродуманная логистика поставки расходных материалов/реагентов.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t>Избыточная обработка</w:t>
      </w:r>
      <w:r w:rsidR="00FD1CD7" w:rsidRPr="000C5A6B">
        <w:rPr>
          <w:sz w:val="28"/>
          <w:szCs w:val="28"/>
        </w:rPr>
        <w:t xml:space="preserve"> – выполнение большего объёма работ, чем регламентируется требованиями действующих порядков и стандартов оказания медицинской помощи.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t>Ожидание</w:t>
      </w:r>
      <w:r w:rsidR="00FD1CD7" w:rsidRPr="000C5A6B">
        <w:rPr>
          <w:sz w:val="28"/>
          <w:szCs w:val="28"/>
        </w:rPr>
        <w:t xml:space="preserve"> – любое ожидание, в том числе, результатов исследований, документов, информации и пр., является бесполезной деятельностью и одним из основных видов потерь.</w:t>
      </w:r>
    </w:p>
    <w:p w:rsidR="006E756C" w:rsidRPr="00D64DAA" w:rsidRDefault="00AE49A9" w:rsidP="00D64DAA">
      <w:pPr>
        <w:spacing w:after="0" w:line="360" w:lineRule="auto"/>
        <w:ind w:firstLine="709"/>
        <w:rPr>
          <w:rFonts w:ascii="Calibri Light" w:eastAsia="Times New Roman" w:hAnsi="Calibri Light"/>
          <w:color w:val="2E74B5"/>
          <w:sz w:val="32"/>
          <w:szCs w:val="32"/>
        </w:rPr>
      </w:pPr>
      <w:r w:rsidRPr="000C5A6B">
        <w:rPr>
          <w:b/>
          <w:sz w:val="28"/>
          <w:szCs w:val="28"/>
        </w:rPr>
        <w:t xml:space="preserve">Брак и </w:t>
      </w:r>
      <w:r w:rsidR="003E211E" w:rsidRPr="000C5A6B">
        <w:rPr>
          <w:b/>
          <w:sz w:val="28"/>
          <w:szCs w:val="28"/>
        </w:rPr>
        <w:t>Переделка</w:t>
      </w:r>
      <w:r w:rsidR="003E211E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– ошибки при подготовке материалов, переделка анализов по причине нарушений правил подготовки к исследованию, правил забора биоматериалов</w:t>
      </w:r>
      <w:r w:rsidR="00D733B1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их хранения и транспортировки к месту выполнения исследования</w:t>
      </w:r>
      <w:r w:rsidR="004B1EF9" w:rsidRPr="000C5A6B">
        <w:rPr>
          <w:sz w:val="28"/>
          <w:szCs w:val="28"/>
        </w:rPr>
        <w:t xml:space="preserve">, неверно </w:t>
      </w:r>
      <w:r w:rsidR="00D733B1" w:rsidRPr="000C5A6B">
        <w:rPr>
          <w:sz w:val="28"/>
          <w:szCs w:val="28"/>
        </w:rPr>
        <w:t>поставленный диагноз и т.д.</w:t>
      </w:r>
    </w:p>
    <w:p w:rsidR="00863C5D" w:rsidRDefault="00863C5D" w:rsidP="00863C5D">
      <w:pPr>
        <w:pStyle w:val="1"/>
      </w:pPr>
      <w:bookmarkStart w:id="9" w:name="_Toc478057569"/>
      <w:bookmarkStart w:id="10" w:name="_Toc482551357"/>
      <w:r>
        <w:t xml:space="preserve">Построение текущего, идеального и целевого состояний. </w:t>
      </w:r>
      <w:r w:rsidR="00071472">
        <w:t xml:space="preserve">Создание карт материально-информационного потока. </w:t>
      </w:r>
      <w:r>
        <w:t xml:space="preserve">Расчет </w:t>
      </w:r>
      <w:r w:rsidR="00D733B1">
        <w:t>времени протекания процесса</w:t>
      </w:r>
      <w:r>
        <w:t>.</w:t>
      </w:r>
      <w:bookmarkEnd w:id="9"/>
      <w:bookmarkEnd w:id="10"/>
    </w:p>
    <w:p w:rsidR="00071472" w:rsidRPr="00071472" w:rsidRDefault="00071472" w:rsidP="00071472"/>
    <w:p w:rsidR="00792EDD" w:rsidRPr="000C5A6B" w:rsidRDefault="00555F4E" w:rsidP="0047448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Приступая к </w:t>
      </w:r>
      <w:r w:rsidR="00071472" w:rsidRPr="000C5A6B">
        <w:rPr>
          <w:sz w:val="28"/>
          <w:szCs w:val="28"/>
        </w:rPr>
        <w:t>совершенствовани</w:t>
      </w:r>
      <w:r w:rsidRPr="000C5A6B">
        <w:rPr>
          <w:sz w:val="28"/>
          <w:szCs w:val="28"/>
        </w:rPr>
        <w:t>ю</w:t>
      </w:r>
      <w:r w:rsidR="00071472" w:rsidRPr="000C5A6B">
        <w:rPr>
          <w:sz w:val="28"/>
          <w:szCs w:val="28"/>
        </w:rPr>
        <w:t xml:space="preserve"> организации процесса </w:t>
      </w:r>
      <w:r w:rsidRPr="000C5A6B">
        <w:rPr>
          <w:sz w:val="28"/>
          <w:szCs w:val="28"/>
        </w:rPr>
        <w:t>(</w:t>
      </w:r>
      <w:r w:rsidR="00071472" w:rsidRPr="000C5A6B">
        <w:rPr>
          <w:sz w:val="28"/>
          <w:szCs w:val="28"/>
        </w:rPr>
        <w:t>диспансеризации</w:t>
      </w:r>
      <w:r w:rsidRPr="000C5A6B">
        <w:rPr>
          <w:sz w:val="28"/>
          <w:szCs w:val="28"/>
        </w:rPr>
        <w:t>),</w:t>
      </w:r>
      <w:r w:rsidR="00863AB8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в первую очередь, необходимо оценить текущее состояние процесса и собрать информацию обо всех операциях</w:t>
      </w:r>
      <w:r w:rsidR="00C76900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его составляющих. </w:t>
      </w:r>
    </w:p>
    <w:p w:rsidR="00DF4EA9" w:rsidRPr="000C5A6B" w:rsidRDefault="00DF4EA9" w:rsidP="0047448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Принципиально важным является организация оценки процессов в реальном времени, а не на основании опросов участников этих процессов. Также требуется оценить соответствие процессов требованиям действующих </w:t>
      </w:r>
      <w:r w:rsidRPr="000C5A6B">
        <w:rPr>
          <w:sz w:val="28"/>
          <w:szCs w:val="28"/>
        </w:rPr>
        <w:lastRenderedPageBreak/>
        <w:t xml:space="preserve">порядков и регламентов, </w:t>
      </w:r>
      <w:r w:rsidR="006A4723" w:rsidRPr="000C5A6B">
        <w:rPr>
          <w:sz w:val="28"/>
          <w:szCs w:val="28"/>
        </w:rPr>
        <w:t>выявив причины их неисполнения. На основании изучения последовательности и длительности всех операций процесса (диспансеризации), можно приступать к созданию Карты Информационно-Материального Потока (КИМП) текущего состояния.</w:t>
      </w:r>
    </w:p>
    <w:p w:rsidR="006A4723" w:rsidRPr="000C5A6B" w:rsidRDefault="006A4723" w:rsidP="0047448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КИМП – наглядное отображение/документирование процесса, с целью анализа движения пациентов, информации, документации и наглядного представления задержек в анализируемых потоках, т.е. факторов, увеличивающих ВПП и провоцирующих незавершенное производство.</w:t>
      </w:r>
    </w:p>
    <w:p w:rsidR="00A21EDD" w:rsidRPr="000C5A6B" w:rsidRDefault="00A21EDD" w:rsidP="0047448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Время протекания процесса – время продвижения </w:t>
      </w:r>
      <w:r w:rsidR="004611C1" w:rsidRPr="000C5A6B">
        <w:rPr>
          <w:sz w:val="28"/>
          <w:szCs w:val="28"/>
        </w:rPr>
        <w:t>гражданина</w:t>
      </w:r>
      <w:r w:rsidR="004611C1" w:rsidRPr="000C5A6B">
        <w:rPr>
          <w:color w:val="FF0000"/>
          <w:sz w:val="28"/>
          <w:szCs w:val="28"/>
        </w:rPr>
        <w:t xml:space="preserve"> </w:t>
      </w:r>
      <w:r w:rsidRPr="000C5A6B">
        <w:rPr>
          <w:sz w:val="28"/>
          <w:szCs w:val="28"/>
        </w:rPr>
        <w:t xml:space="preserve">от момента возникновения потребности в </w:t>
      </w:r>
      <w:r w:rsidR="0039733A" w:rsidRPr="000C5A6B">
        <w:rPr>
          <w:sz w:val="28"/>
          <w:szCs w:val="28"/>
        </w:rPr>
        <w:t xml:space="preserve">комплексной </w:t>
      </w:r>
      <w:r w:rsidRPr="000C5A6B">
        <w:rPr>
          <w:sz w:val="28"/>
          <w:szCs w:val="28"/>
        </w:rPr>
        <w:t>медицинской услуге, до момента её завершения.</w:t>
      </w:r>
    </w:p>
    <w:p w:rsidR="0039733A" w:rsidRPr="000C5A6B" w:rsidRDefault="0039733A" w:rsidP="0047448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КИМП текущего состояния должна включать:</w:t>
      </w:r>
    </w:p>
    <w:p w:rsidR="00755AFA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</w:t>
      </w:r>
      <w:r w:rsidR="00755AFA" w:rsidRPr="000C5A6B">
        <w:rPr>
          <w:sz w:val="28"/>
          <w:szCs w:val="28"/>
        </w:rPr>
        <w:t>ремя цикла (длительность отдельных операций процесса)</w:t>
      </w:r>
    </w:p>
    <w:p w:rsidR="00755AFA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ч</w:t>
      </w:r>
      <w:r w:rsidR="00755AFA" w:rsidRPr="000C5A6B">
        <w:rPr>
          <w:sz w:val="28"/>
          <w:szCs w:val="28"/>
        </w:rPr>
        <w:t>исленность задействованного персонала</w:t>
      </w:r>
    </w:p>
    <w:p w:rsidR="00755AFA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р</w:t>
      </w:r>
      <w:r w:rsidR="004B1EF9" w:rsidRPr="000C5A6B">
        <w:rPr>
          <w:sz w:val="28"/>
          <w:szCs w:val="28"/>
        </w:rPr>
        <w:t>асстояние перемещения</w:t>
      </w:r>
      <w:r w:rsidR="004611C1" w:rsidRPr="000C5A6B">
        <w:rPr>
          <w:sz w:val="28"/>
          <w:szCs w:val="28"/>
        </w:rPr>
        <w:t xml:space="preserve"> гражданина </w:t>
      </w:r>
      <w:r w:rsidR="00755AFA" w:rsidRPr="000C5A6B">
        <w:rPr>
          <w:sz w:val="28"/>
          <w:szCs w:val="28"/>
        </w:rPr>
        <w:t xml:space="preserve">внутри </w:t>
      </w:r>
      <w:r w:rsidR="00036956">
        <w:rPr>
          <w:sz w:val="28"/>
          <w:szCs w:val="28"/>
        </w:rPr>
        <w:t>МО</w:t>
      </w:r>
    </w:p>
    <w:p w:rsidR="00755AFA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</w:t>
      </w:r>
      <w:r w:rsidR="00755AFA" w:rsidRPr="000C5A6B">
        <w:rPr>
          <w:sz w:val="28"/>
          <w:szCs w:val="28"/>
        </w:rPr>
        <w:t>ремя ожидания/простоя (для пациента/для врача)</w:t>
      </w:r>
    </w:p>
    <w:p w:rsidR="00755AFA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</w:t>
      </w:r>
      <w:r w:rsidR="00755AFA" w:rsidRPr="000C5A6B">
        <w:rPr>
          <w:sz w:val="28"/>
          <w:szCs w:val="28"/>
        </w:rPr>
        <w:t>ремя протекания процесса</w:t>
      </w:r>
    </w:p>
    <w:p w:rsidR="00FA3DF5" w:rsidRPr="000C5A6B" w:rsidRDefault="00E42350" w:rsidP="00E01F13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о</w:t>
      </w:r>
      <w:r w:rsidR="00755AFA" w:rsidRPr="000C5A6B">
        <w:rPr>
          <w:sz w:val="28"/>
          <w:szCs w:val="28"/>
        </w:rPr>
        <w:t xml:space="preserve">бъём незавершенного производства (число </w:t>
      </w:r>
      <w:r w:rsidR="004B1EF9" w:rsidRPr="000C5A6B">
        <w:rPr>
          <w:sz w:val="28"/>
          <w:szCs w:val="28"/>
        </w:rPr>
        <w:t xml:space="preserve">граждан </w:t>
      </w:r>
      <w:r w:rsidR="00755AFA" w:rsidRPr="000C5A6B">
        <w:rPr>
          <w:sz w:val="28"/>
          <w:szCs w:val="28"/>
        </w:rPr>
        <w:t>которым услуга не может быть оказана в момент обращения или прервавших получение услуги)</w:t>
      </w:r>
    </w:p>
    <w:p w:rsidR="00755AFA" w:rsidRPr="000C5A6B" w:rsidRDefault="00E42350" w:rsidP="00E01F13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</w:t>
      </w:r>
      <w:r w:rsidR="00755AFA" w:rsidRPr="000C5A6B">
        <w:rPr>
          <w:sz w:val="28"/>
          <w:szCs w:val="28"/>
        </w:rPr>
        <w:t xml:space="preserve">ремя такта </w:t>
      </w:r>
      <w:r w:rsidR="000D3EA1" w:rsidRPr="000C5A6B">
        <w:rPr>
          <w:sz w:val="28"/>
          <w:szCs w:val="28"/>
        </w:rPr>
        <w:t>(</w:t>
      </w:r>
      <w:r w:rsidR="000D3EA1" w:rsidRPr="000C5A6B">
        <w:rPr>
          <w:sz w:val="28"/>
          <w:szCs w:val="28"/>
          <w:lang w:val="en-US"/>
        </w:rPr>
        <w:t>T</w:t>
      </w:r>
      <w:r w:rsidR="000D3EA1" w:rsidRPr="000C5A6B">
        <w:rPr>
          <w:sz w:val="28"/>
          <w:szCs w:val="28"/>
        </w:rPr>
        <w:t>-такта) – показатель</w:t>
      </w:r>
      <w:r w:rsidR="00C76900" w:rsidRPr="000C5A6B">
        <w:rPr>
          <w:sz w:val="28"/>
          <w:szCs w:val="28"/>
        </w:rPr>
        <w:t>,</w:t>
      </w:r>
      <w:r w:rsidR="000D3EA1" w:rsidRPr="000C5A6B">
        <w:rPr>
          <w:sz w:val="28"/>
          <w:szCs w:val="28"/>
        </w:rPr>
        <w:t xml:space="preserve"> отражающий требуемую скорость выполнения комплексной услуги, для достижения плановых показателей (расчетная вел</w:t>
      </w:r>
      <w:r w:rsidRPr="000C5A6B">
        <w:rPr>
          <w:sz w:val="28"/>
          <w:szCs w:val="28"/>
        </w:rPr>
        <w:t>и</w:t>
      </w:r>
      <w:r w:rsidR="000D3EA1" w:rsidRPr="000C5A6B">
        <w:rPr>
          <w:sz w:val="28"/>
          <w:szCs w:val="28"/>
        </w:rPr>
        <w:t>чина).</w:t>
      </w:r>
    </w:p>
    <w:p w:rsidR="00E42350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потери</w:t>
      </w:r>
    </w:p>
    <w:p w:rsidR="00E42350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проблемы</w:t>
      </w:r>
    </w:p>
    <w:p w:rsidR="00E42350" w:rsidRPr="000C5A6B" w:rsidRDefault="00E42350" w:rsidP="00E42350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в случае выявления неучтенных факторов, они могут </w:t>
      </w:r>
      <w:r w:rsidR="00C76900" w:rsidRPr="000C5A6B">
        <w:rPr>
          <w:sz w:val="28"/>
          <w:szCs w:val="28"/>
        </w:rPr>
        <w:t xml:space="preserve">быть </w:t>
      </w:r>
      <w:r w:rsidR="003C059F" w:rsidRPr="000C5A6B">
        <w:rPr>
          <w:sz w:val="28"/>
          <w:szCs w:val="28"/>
        </w:rPr>
        <w:t>включены в КМИ</w:t>
      </w:r>
      <w:r w:rsidRPr="000C5A6B">
        <w:rPr>
          <w:sz w:val="28"/>
          <w:szCs w:val="28"/>
        </w:rPr>
        <w:t xml:space="preserve">П. </w:t>
      </w:r>
    </w:p>
    <w:p w:rsidR="00E42350" w:rsidRPr="000C5A6B" w:rsidRDefault="00E42350" w:rsidP="00C376C4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(Пример карты потока процесса диспансеризации в ЦГКБ г. Калининград приложение №1)</w:t>
      </w:r>
    </w:p>
    <w:p w:rsidR="00E42350" w:rsidRPr="000C5A6B" w:rsidRDefault="00E42350" w:rsidP="00E42350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lastRenderedPageBreak/>
        <w:tab/>
        <w:t>Следующий шаг после изучения текущего состояния</w:t>
      </w:r>
      <w:r w:rsidR="00C76900" w:rsidRPr="000C5A6B">
        <w:rPr>
          <w:sz w:val="28"/>
          <w:szCs w:val="28"/>
        </w:rPr>
        <w:t xml:space="preserve"> -</w:t>
      </w:r>
      <w:r w:rsidRPr="000C5A6B">
        <w:rPr>
          <w:sz w:val="28"/>
          <w:szCs w:val="28"/>
        </w:rPr>
        <w:t xml:space="preserve"> это разработка идеального состояния процесса.</w:t>
      </w:r>
    </w:p>
    <w:p w:rsidR="00E42350" w:rsidRPr="000C5A6B" w:rsidRDefault="00E42350" w:rsidP="00E42350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ab/>
        <w:t xml:space="preserve">Идеальное состояние процесса </w:t>
      </w:r>
      <w:r w:rsidR="00DC4DB5" w:rsidRPr="000C5A6B">
        <w:rPr>
          <w:sz w:val="28"/>
          <w:szCs w:val="28"/>
        </w:rPr>
        <w:t>–</w:t>
      </w:r>
      <w:r w:rsidR="00792EDD" w:rsidRPr="000C5A6B">
        <w:rPr>
          <w:sz w:val="28"/>
          <w:szCs w:val="28"/>
        </w:rPr>
        <w:t xml:space="preserve"> </w:t>
      </w:r>
      <w:r w:rsidR="00DC4DB5" w:rsidRPr="000C5A6B">
        <w:rPr>
          <w:sz w:val="28"/>
          <w:szCs w:val="28"/>
        </w:rPr>
        <w:t>информационно-материальный поток движется непрерывно, без задержек.</w:t>
      </w:r>
    </w:p>
    <w:p w:rsidR="00DC4DB5" w:rsidRPr="000C5A6B" w:rsidRDefault="00DC4DB5" w:rsidP="00E42350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ab/>
        <w:t>При разработке идеального состояния след</w:t>
      </w:r>
      <w:r w:rsidR="00792EDD" w:rsidRPr="000C5A6B">
        <w:rPr>
          <w:sz w:val="28"/>
          <w:szCs w:val="28"/>
        </w:rPr>
        <w:t>уют</w:t>
      </w:r>
      <w:r w:rsidRPr="000C5A6B">
        <w:rPr>
          <w:sz w:val="28"/>
          <w:szCs w:val="28"/>
        </w:rPr>
        <w:t xml:space="preserve"> принципам выстраивания операций в поток (выпрямление потоков), выравнивания времени такта и минимум</w:t>
      </w:r>
      <w:r w:rsidR="00792EDD" w:rsidRPr="000C5A6B">
        <w:rPr>
          <w:sz w:val="28"/>
          <w:szCs w:val="28"/>
        </w:rPr>
        <w:t>а</w:t>
      </w:r>
      <w:r w:rsidRPr="000C5A6B">
        <w:rPr>
          <w:sz w:val="28"/>
          <w:szCs w:val="28"/>
        </w:rPr>
        <w:t xml:space="preserve"> перемещений. Создавая карту идеального состояния процесса</w:t>
      </w:r>
      <w:r w:rsidR="00C76900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необходимо произвести расчет идеального ВПП</w:t>
      </w:r>
      <w:r w:rsidR="007E7E84" w:rsidRPr="000C5A6B">
        <w:rPr>
          <w:sz w:val="28"/>
          <w:szCs w:val="28"/>
        </w:rPr>
        <w:t xml:space="preserve"> и этапов его достижения, посредством реализации ряда целевых состояний.</w:t>
      </w:r>
    </w:p>
    <w:p w:rsidR="00DC4DB5" w:rsidRPr="00D64DAA" w:rsidRDefault="007E7E84" w:rsidP="00E42350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ab/>
        <w:t>Целевое состояние – состояние процесса, которое может быть достигнуто к определенному времени в рамках реализации проекта. Каждый этап – новое целевое состояние с четко определенными сроками и показателями, целью которых является реализация требуемых улучшений.</w:t>
      </w:r>
      <w:r w:rsidR="000750F3" w:rsidRPr="000C5A6B">
        <w:rPr>
          <w:sz w:val="28"/>
          <w:szCs w:val="28"/>
        </w:rPr>
        <w:t xml:space="preserve"> Для этого необходимо создание детального плана мероприятий по достижению цел</w:t>
      </w:r>
      <w:r w:rsidR="000C5A6B">
        <w:rPr>
          <w:sz w:val="28"/>
          <w:szCs w:val="28"/>
        </w:rPr>
        <w:t>евого состояния. (Приложение №2)</w:t>
      </w:r>
    </w:p>
    <w:p w:rsidR="00863C5D" w:rsidRDefault="0068583A" w:rsidP="00863C5D">
      <w:pPr>
        <w:pStyle w:val="1"/>
      </w:pPr>
      <w:bookmarkStart w:id="11" w:name="_Toc478057570"/>
      <w:bookmarkStart w:id="12" w:name="_Toc482551358"/>
      <w:r>
        <w:t>П</w:t>
      </w:r>
      <w:r w:rsidR="00863C5D">
        <w:t>ланиров</w:t>
      </w:r>
      <w:r>
        <w:t xml:space="preserve">очное решение процессов на </w:t>
      </w:r>
      <w:r w:rsidR="000750F3">
        <w:t>принципах бережливого производства</w:t>
      </w:r>
      <w:r>
        <w:t xml:space="preserve"> в структурах медицинской профилактики.</w:t>
      </w:r>
      <w:bookmarkEnd w:id="11"/>
      <w:bookmarkEnd w:id="12"/>
    </w:p>
    <w:p w:rsidR="0068583A" w:rsidRPr="000C5A6B" w:rsidRDefault="0068583A" w:rsidP="005360BA">
      <w:p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Критерии планировочного решения:</w:t>
      </w:r>
    </w:p>
    <w:p w:rsidR="0068583A" w:rsidRPr="000C5A6B" w:rsidRDefault="0068583A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ИМП – непрерывен без задержек и ожиданий</w:t>
      </w:r>
    </w:p>
    <w:p w:rsidR="0068583A" w:rsidRPr="000C5A6B" w:rsidRDefault="0068583A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Обеспечение необходимой производительности для достижения целевых показателей</w:t>
      </w:r>
    </w:p>
    <w:p w:rsidR="0068583A" w:rsidRPr="000C5A6B" w:rsidRDefault="0068583A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Минимизация необоснованных перемещений</w:t>
      </w:r>
    </w:p>
    <w:p w:rsidR="0068583A" w:rsidRPr="000C5A6B" w:rsidRDefault="0068583A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Планирование (создание условий) работы по времени такта</w:t>
      </w:r>
    </w:p>
    <w:p w:rsidR="0068583A" w:rsidRPr="000C5A6B" w:rsidRDefault="0068583A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Создание процесса с гибкой численностью персонала, т.е. времен</w:t>
      </w:r>
      <w:r w:rsidR="008242DF" w:rsidRPr="000C5A6B">
        <w:rPr>
          <w:sz w:val="28"/>
          <w:szCs w:val="28"/>
        </w:rPr>
        <w:t xml:space="preserve">ное, в момент максимальных нагрузок, </w:t>
      </w:r>
      <w:r w:rsidRPr="000C5A6B">
        <w:rPr>
          <w:sz w:val="28"/>
          <w:szCs w:val="28"/>
        </w:rPr>
        <w:t xml:space="preserve">привлечение персонала к выполнению функционала </w:t>
      </w:r>
      <w:r w:rsidR="008242DF" w:rsidRPr="000C5A6B">
        <w:rPr>
          <w:sz w:val="28"/>
          <w:szCs w:val="28"/>
        </w:rPr>
        <w:t>других участников процесса.</w:t>
      </w:r>
    </w:p>
    <w:p w:rsidR="008242DF" w:rsidRPr="000C5A6B" w:rsidRDefault="008242DF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Созда</w:t>
      </w:r>
      <w:r w:rsidR="002205DC" w:rsidRPr="000C5A6B">
        <w:rPr>
          <w:sz w:val="28"/>
          <w:szCs w:val="28"/>
        </w:rPr>
        <w:t>ние</w:t>
      </w:r>
      <w:r w:rsidRPr="000C5A6B">
        <w:rPr>
          <w:sz w:val="28"/>
          <w:szCs w:val="28"/>
        </w:rPr>
        <w:t xml:space="preserve"> процесс</w:t>
      </w:r>
      <w:r w:rsidR="002205DC" w:rsidRPr="000C5A6B">
        <w:rPr>
          <w:sz w:val="28"/>
          <w:szCs w:val="28"/>
        </w:rPr>
        <w:t>а</w:t>
      </w:r>
      <w:r w:rsidRPr="000C5A6B">
        <w:rPr>
          <w:sz w:val="28"/>
          <w:szCs w:val="28"/>
        </w:rPr>
        <w:t xml:space="preserve"> визуально понятным для всех</w:t>
      </w:r>
    </w:p>
    <w:p w:rsidR="008242DF" w:rsidRPr="000C5A6B" w:rsidRDefault="008242DF" w:rsidP="005360BA">
      <w:pPr>
        <w:spacing w:after="0" w:line="360" w:lineRule="auto"/>
        <w:ind w:firstLine="360"/>
        <w:jc w:val="both"/>
        <w:rPr>
          <w:sz w:val="28"/>
          <w:szCs w:val="28"/>
        </w:rPr>
      </w:pPr>
      <w:r w:rsidRPr="000C5A6B">
        <w:rPr>
          <w:sz w:val="28"/>
          <w:szCs w:val="28"/>
        </w:rPr>
        <w:lastRenderedPageBreak/>
        <w:t xml:space="preserve">При разработке идеального планировочного решения необходимо применять вышеизложенные критерии без учета текущих технологических ограничений. Основой </w:t>
      </w:r>
      <w:r w:rsidR="003E1584" w:rsidRPr="000C5A6B">
        <w:rPr>
          <w:sz w:val="28"/>
          <w:szCs w:val="28"/>
        </w:rPr>
        <w:t>планировочного решения является достижение</w:t>
      </w:r>
      <w:r w:rsidR="00851974" w:rsidRPr="000C5A6B">
        <w:rPr>
          <w:sz w:val="28"/>
          <w:szCs w:val="28"/>
        </w:rPr>
        <w:t xml:space="preserve"> </w:t>
      </w:r>
      <w:r w:rsidR="003E1584" w:rsidRPr="000C5A6B">
        <w:rPr>
          <w:sz w:val="28"/>
          <w:szCs w:val="28"/>
        </w:rPr>
        <w:t>максимальной производительности при обеспечении требуемого качества и безопасности комплексной услуги.</w:t>
      </w:r>
    </w:p>
    <w:p w:rsidR="003E1584" w:rsidRPr="000C5A6B" w:rsidRDefault="003E1584" w:rsidP="005360BA">
      <w:pPr>
        <w:spacing w:after="0" w:line="360" w:lineRule="auto"/>
        <w:ind w:firstLine="360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Критерии оценки качества разрабатываемых планировочных решений</w:t>
      </w:r>
    </w:p>
    <w:p w:rsidR="003E1584" w:rsidRPr="000C5A6B" w:rsidRDefault="003E1584" w:rsidP="005360BA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Эффективность использования площадей</w:t>
      </w:r>
    </w:p>
    <w:p w:rsidR="003E1584" w:rsidRPr="000C5A6B" w:rsidRDefault="003E1584" w:rsidP="005360BA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Сумма необходимых инвестиций</w:t>
      </w:r>
    </w:p>
    <w:p w:rsidR="003E1584" w:rsidRPr="000C5A6B" w:rsidRDefault="003E1584" w:rsidP="005360BA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Объем реализации основных критериев ПР</w:t>
      </w:r>
    </w:p>
    <w:p w:rsidR="003E1584" w:rsidRPr="000C5A6B" w:rsidRDefault="00CC4C20" w:rsidP="005360BA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Длительность ВПП</w:t>
      </w:r>
    </w:p>
    <w:p w:rsidR="00CC4C20" w:rsidRPr="000C5A6B" w:rsidRDefault="00CC4C20" w:rsidP="005360BA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Обеспечение производительности, равной или незначительно превышающей плановые показатели</w:t>
      </w:r>
    </w:p>
    <w:p w:rsidR="00CC4C20" w:rsidRPr="000C5A6B" w:rsidRDefault="00CC4C20" w:rsidP="005360BA">
      <w:pPr>
        <w:spacing w:after="0" w:line="360" w:lineRule="auto"/>
        <w:ind w:left="720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(Пример текущего, целевого и идеального планировочного решения. Приложение №3)</w:t>
      </w:r>
    </w:p>
    <w:p w:rsidR="000750F3" w:rsidRPr="000C5A6B" w:rsidRDefault="00520633" w:rsidP="005360BA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Создание процесса с гибкой численностью персонала – временное увеличение производительности/пропускной способности, в момент максимальных нагрузок, за счет привлечения персонала к выполнению функционала других участников процесса, без потерь качества и общей производительности труда.</w:t>
      </w:r>
    </w:p>
    <w:p w:rsidR="00863C5D" w:rsidRPr="000C5A6B" w:rsidRDefault="00520633" w:rsidP="000C5A6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Создание процесса с гибкой численностью предполагает обучение части персонала, обычно занятого на смежных/иных процессах</w:t>
      </w:r>
      <w:r w:rsidR="005360BA" w:rsidRPr="000C5A6B">
        <w:rPr>
          <w:sz w:val="28"/>
          <w:szCs w:val="28"/>
        </w:rPr>
        <w:t>,</w:t>
      </w:r>
      <w:r w:rsidR="00C76900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навыкам</w:t>
      </w:r>
      <w:r w:rsidR="002205DC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требующимся для выполнения замещаемого функционала. Для чего должны быть разработаны</w:t>
      </w:r>
      <w:r w:rsidR="005360BA" w:rsidRPr="000C5A6B">
        <w:rPr>
          <w:sz w:val="28"/>
          <w:szCs w:val="28"/>
        </w:rPr>
        <w:t xml:space="preserve"> общий регламент организации диспансеризации, регламенты отдельных операций и функциональные обязанности персонала.</w:t>
      </w:r>
    </w:p>
    <w:p w:rsidR="00863C5D" w:rsidRDefault="00863C5D" w:rsidP="00863C5D">
      <w:pPr>
        <w:pStyle w:val="1"/>
      </w:pPr>
      <w:bookmarkStart w:id="13" w:name="_Toc478057571"/>
      <w:bookmarkStart w:id="14" w:name="_Toc482551359"/>
      <w:r>
        <w:t>Планиров</w:t>
      </w:r>
      <w:r w:rsidR="00CC4C20">
        <w:t>ание</w:t>
      </w:r>
      <w:r w:rsidR="00F31FF1">
        <w:t xml:space="preserve"> </w:t>
      </w:r>
      <w:r>
        <w:t>непрерывно</w:t>
      </w:r>
      <w:r w:rsidR="00F31FF1">
        <w:t xml:space="preserve">го </w:t>
      </w:r>
      <w:r>
        <w:t>потока</w:t>
      </w:r>
      <w:r w:rsidR="00F31FF1">
        <w:t>, с учетом равномерной загрузки персонала</w:t>
      </w:r>
      <w:bookmarkEnd w:id="13"/>
      <w:bookmarkEnd w:id="14"/>
    </w:p>
    <w:p w:rsidR="00815896" w:rsidRPr="000C5A6B" w:rsidRDefault="00982C34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Согласно порядку проведения диспансеризации определенных групп взрослого населения, утвержденного приказом Министерства </w:t>
      </w:r>
      <w:r w:rsidRPr="000C5A6B">
        <w:rPr>
          <w:sz w:val="28"/>
          <w:szCs w:val="28"/>
        </w:rPr>
        <w:lastRenderedPageBreak/>
        <w:t>здравоохранения Российской Федерации от 3 февраля 2015 г. N 36ан,</w:t>
      </w:r>
      <w:r w:rsidR="004B1EF9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о</w:t>
      </w:r>
      <w:r w:rsidR="00815896" w:rsidRPr="000C5A6B">
        <w:rPr>
          <w:sz w:val="28"/>
          <w:szCs w:val="28"/>
        </w:rPr>
        <w:t>сновным</w:t>
      </w:r>
      <w:r w:rsidRPr="000C5A6B">
        <w:rPr>
          <w:sz w:val="28"/>
          <w:szCs w:val="28"/>
        </w:rPr>
        <w:t xml:space="preserve"> объёмным показателем</w:t>
      </w:r>
      <w:r w:rsidR="00815896" w:rsidRPr="000C5A6B">
        <w:rPr>
          <w:sz w:val="28"/>
          <w:szCs w:val="28"/>
        </w:rPr>
        <w:t xml:space="preserve"> </w:t>
      </w:r>
      <w:r w:rsidR="0007266A" w:rsidRPr="000C5A6B">
        <w:rPr>
          <w:sz w:val="28"/>
          <w:szCs w:val="28"/>
        </w:rPr>
        <w:t xml:space="preserve">её </w:t>
      </w:r>
      <w:r w:rsidR="00815896" w:rsidRPr="000C5A6B">
        <w:rPr>
          <w:sz w:val="28"/>
          <w:szCs w:val="28"/>
        </w:rPr>
        <w:t xml:space="preserve">эффективности </w:t>
      </w:r>
      <w:r w:rsidRPr="000C5A6B">
        <w:rPr>
          <w:sz w:val="28"/>
          <w:szCs w:val="28"/>
        </w:rPr>
        <w:t xml:space="preserve">является </w:t>
      </w:r>
      <w:r w:rsidR="00815896" w:rsidRPr="000C5A6B">
        <w:rPr>
          <w:sz w:val="28"/>
          <w:szCs w:val="28"/>
        </w:rPr>
        <w:t xml:space="preserve">охват </w:t>
      </w:r>
      <w:r w:rsidR="0007266A" w:rsidRPr="000C5A6B">
        <w:rPr>
          <w:sz w:val="28"/>
          <w:szCs w:val="28"/>
        </w:rPr>
        <w:t>населения</w:t>
      </w:r>
      <w:r w:rsidR="00C76900" w:rsidRPr="000C5A6B">
        <w:rPr>
          <w:sz w:val="28"/>
          <w:szCs w:val="28"/>
        </w:rPr>
        <w:t>,</w:t>
      </w:r>
      <w:r w:rsidR="0007266A" w:rsidRPr="000C5A6B">
        <w:rPr>
          <w:sz w:val="28"/>
          <w:szCs w:val="28"/>
        </w:rPr>
        <w:t xml:space="preserve"> находящегося на медицинском обслуживании в медицинской организации и подлежащего диспансеризации в текущем году</w:t>
      </w:r>
      <w:r w:rsidR="00815896" w:rsidRPr="000C5A6B">
        <w:rPr>
          <w:sz w:val="28"/>
          <w:szCs w:val="28"/>
        </w:rPr>
        <w:t xml:space="preserve">, плановое значение - </w:t>
      </w:r>
      <w:r w:rsidRPr="000C5A6B">
        <w:rPr>
          <w:sz w:val="28"/>
          <w:szCs w:val="28"/>
        </w:rPr>
        <w:t>не менее 21%</w:t>
      </w:r>
      <w:r w:rsidR="0007266A" w:rsidRPr="000C5A6B">
        <w:rPr>
          <w:sz w:val="28"/>
          <w:szCs w:val="28"/>
        </w:rPr>
        <w:t xml:space="preserve"> прикрепленного населения. Во многих МО </w:t>
      </w:r>
      <w:r w:rsidR="001A35F2" w:rsidRPr="000C5A6B">
        <w:rPr>
          <w:sz w:val="28"/>
          <w:szCs w:val="28"/>
        </w:rPr>
        <w:t>эт</w:t>
      </w:r>
      <w:r w:rsidR="0007266A" w:rsidRPr="000C5A6B">
        <w:rPr>
          <w:sz w:val="28"/>
          <w:szCs w:val="28"/>
        </w:rPr>
        <w:t xml:space="preserve">и целевые значения не достигаются, </w:t>
      </w:r>
      <w:r w:rsidR="001A35F2" w:rsidRPr="000C5A6B">
        <w:rPr>
          <w:sz w:val="28"/>
          <w:szCs w:val="28"/>
        </w:rPr>
        <w:t>усредненный показатель по РФ в 2016 г. составил 94%. Причиной этого в большинстве случаев является неправильное планирование нагрузки.</w:t>
      </w:r>
    </w:p>
    <w:p w:rsidR="0007266A" w:rsidRPr="000C5A6B" w:rsidRDefault="0007266A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 целью обеспечения равномерной за</w:t>
      </w:r>
      <w:r w:rsidR="001A35F2" w:rsidRPr="000C5A6B">
        <w:rPr>
          <w:sz w:val="28"/>
          <w:szCs w:val="28"/>
        </w:rPr>
        <w:t xml:space="preserve">грузки ОМП/КМП и достижения целевых показателей, </w:t>
      </w:r>
      <w:r w:rsidRPr="000C5A6B">
        <w:rPr>
          <w:sz w:val="28"/>
          <w:szCs w:val="28"/>
        </w:rPr>
        <w:t>необходимо организовать работу согласно времени такта</w:t>
      </w:r>
      <w:r w:rsidR="001A35F2" w:rsidRPr="000C5A6B">
        <w:rPr>
          <w:sz w:val="28"/>
          <w:szCs w:val="28"/>
        </w:rPr>
        <w:t>.</w:t>
      </w:r>
    </w:p>
    <w:p w:rsidR="0007266A" w:rsidRPr="000C5A6B" w:rsidRDefault="001A35F2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Время такта отражает скорость</w:t>
      </w:r>
      <w:r w:rsidR="00C76900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с которой нужно выполнить комплексную услугу, и прямо зависит от плановых показателей (расчетная величина).</w:t>
      </w:r>
      <w:r w:rsidR="00875D40" w:rsidRPr="000C5A6B">
        <w:rPr>
          <w:sz w:val="28"/>
          <w:szCs w:val="28"/>
        </w:rPr>
        <w:t xml:space="preserve"> Время такта позволяет определить объём работы для каждого медицинского работника</w:t>
      </w:r>
      <w:r w:rsidR="00C76900" w:rsidRPr="000C5A6B">
        <w:rPr>
          <w:sz w:val="28"/>
          <w:szCs w:val="28"/>
        </w:rPr>
        <w:t>,</w:t>
      </w:r>
      <w:r w:rsidR="00875D40" w:rsidRPr="000C5A6B">
        <w:rPr>
          <w:sz w:val="28"/>
          <w:szCs w:val="28"/>
        </w:rPr>
        <w:t xml:space="preserve"> занятого в проведении диспансеризации. Время такта нельзя путать с временем цикла. Время цикла - фактическое время, которое требуется для выполнения определенного метода/исследования в рамках процесса диспансеризации</w:t>
      </w:r>
      <w:r w:rsidR="00084AA9" w:rsidRPr="000C5A6B">
        <w:rPr>
          <w:sz w:val="28"/>
          <w:szCs w:val="28"/>
        </w:rPr>
        <w:t xml:space="preserve"> (определяется прямым наблюдением - хронометраж)</w:t>
      </w:r>
      <w:r w:rsidR="00875D40" w:rsidRPr="000C5A6B">
        <w:rPr>
          <w:sz w:val="28"/>
          <w:szCs w:val="28"/>
        </w:rPr>
        <w:t>.</w:t>
      </w:r>
    </w:p>
    <w:p w:rsidR="00875D40" w:rsidRDefault="00875D40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Расчет времени такта осуществляется по формуле:</w:t>
      </w:r>
    </w:p>
    <w:p w:rsidR="00C376C4" w:rsidRPr="000C5A6B" w:rsidRDefault="00C376C4" w:rsidP="00102F77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875D40" w:rsidRPr="007A772F" w:rsidRDefault="007A772F" w:rsidP="00102F77">
      <w:pPr>
        <w:spacing w:after="0" w:line="360" w:lineRule="auto"/>
        <w:ind w:firstLine="708"/>
        <w:jc w:val="both"/>
        <w:rPr>
          <w:sz w:val="28"/>
          <w:szCs w:val="28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0"/>
              <w:szCs w:val="20"/>
            </w:rPr>
            <m:t>Время такта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Количество рабочих дней в год </m:t>
              </m:r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247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*количество рабочих минут в день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Количество подлежащих диспансеризации в текущем году </m:t>
              </m:r>
            </m:den>
          </m:f>
        </m:oMath>
      </m:oMathPara>
    </w:p>
    <w:p w:rsidR="00C376C4" w:rsidRDefault="00C376C4" w:rsidP="00102F77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D64DAA" w:rsidRDefault="00D64DAA" w:rsidP="00102F77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875D40" w:rsidRPr="000C5A6B" w:rsidRDefault="00AE208B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Пример расчета:</w:t>
      </w:r>
    </w:p>
    <w:p w:rsidR="00AE208B" w:rsidRPr="000C5A6B" w:rsidRDefault="00AE208B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К МО прикреплено и регулярно получают ПМСП 90 тыс. чел., т.о. ежегодный плановый показатель составит</w:t>
      </w:r>
      <w:r w:rsidR="00BD48B1" w:rsidRPr="000C5A6B">
        <w:rPr>
          <w:sz w:val="28"/>
          <w:szCs w:val="28"/>
        </w:rPr>
        <w:t xml:space="preserve"> - 18,9 тыс. Длительность </w:t>
      </w:r>
      <w:r w:rsidR="008819F8" w:rsidRPr="000C5A6B">
        <w:rPr>
          <w:sz w:val="28"/>
          <w:szCs w:val="28"/>
        </w:rPr>
        <w:t>работы ОМП</w:t>
      </w:r>
      <w:r w:rsidR="00BD48B1" w:rsidRPr="000C5A6B">
        <w:rPr>
          <w:sz w:val="28"/>
          <w:szCs w:val="28"/>
        </w:rPr>
        <w:t xml:space="preserve"> </w:t>
      </w:r>
      <w:r w:rsidR="008819F8" w:rsidRPr="000C5A6B">
        <w:rPr>
          <w:sz w:val="28"/>
          <w:szCs w:val="28"/>
        </w:rPr>
        <w:t>составляет 12 часов (720 мин).</w:t>
      </w:r>
    </w:p>
    <w:p w:rsidR="008819F8" w:rsidRPr="000C5A6B" w:rsidRDefault="008819F8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lastRenderedPageBreak/>
        <w:t>Теперь мы можем рассчитать время такта: (247</w:t>
      </w:r>
      <w:r w:rsidR="00102F77" w:rsidRPr="000C5A6B">
        <w:rPr>
          <w:sz w:val="28"/>
          <w:szCs w:val="28"/>
        </w:rPr>
        <w:t xml:space="preserve">дней </w:t>
      </w:r>
      <w:r w:rsidRPr="000C5A6B">
        <w:rPr>
          <w:sz w:val="28"/>
          <w:szCs w:val="28"/>
        </w:rPr>
        <w:t>х720</w:t>
      </w:r>
      <w:r w:rsidR="004B1EF9" w:rsidRPr="000C5A6B">
        <w:rPr>
          <w:sz w:val="28"/>
          <w:szCs w:val="28"/>
        </w:rPr>
        <w:t xml:space="preserve"> </w:t>
      </w:r>
      <w:r w:rsidR="000C5A6B" w:rsidRPr="000C5A6B">
        <w:rPr>
          <w:sz w:val="28"/>
          <w:szCs w:val="28"/>
        </w:rPr>
        <w:t>мин</w:t>
      </w:r>
      <w:r w:rsidRPr="000C5A6B">
        <w:rPr>
          <w:sz w:val="28"/>
          <w:szCs w:val="28"/>
        </w:rPr>
        <w:t>)/18900</w:t>
      </w:r>
      <w:r w:rsidR="00102F77" w:rsidRPr="000C5A6B">
        <w:rPr>
          <w:sz w:val="28"/>
          <w:szCs w:val="28"/>
        </w:rPr>
        <w:t xml:space="preserve"> чел. </w:t>
      </w:r>
      <w:r w:rsidRPr="000C5A6B">
        <w:rPr>
          <w:sz w:val="28"/>
          <w:szCs w:val="28"/>
        </w:rPr>
        <w:t>=</w:t>
      </w:r>
      <w:r w:rsidR="00102F77" w:rsidRPr="000C5A6B">
        <w:rPr>
          <w:sz w:val="28"/>
          <w:szCs w:val="28"/>
        </w:rPr>
        <w:t xml:space="preserve"> 9,4 мин/чел.</w:t>
      </w:r>
      <w:r w:rsidRPr="000C5A6B">
        <w:rPr>
          <w:sz w:val="28"/>
          <w:szCs w:val="28"/>
        </w:rPr>
        <w:t xml:space="preserve"> Это означает, что каждые 9,4</w:t>
      </w:r>
      <w:r w:rsidR="00102F77" w:rsidRPr="000C5A6B">
        <w:rPr>
          <w:sz w:val="28"/>
          <w:szCs w:val="28"/>
        </w:rPr>
        <w:t xml:space="preserve"> мин.</w:t>
      </w:r>
      <w:r w:rsidR="004611C1" w:rsidRPr="000C5A6B">
        <w:rPr>
          <w:sz w:val="28"/>
          <w:szCs w:val="28"/>
        </w:rPr>
        <w:t xml:space="preserve"> </w:t>
      </w:r>
      <w:r w:rsidR="004B1EF9" w:rsidRPr="000C5A6B">
        <w:rPr>
          <w:sz w:val="28"/>
          <w:szCs w:val="28"/>
        </w:rPr>
        <w:t xml:space="preserve"> </w:t>
      </w:r>
      <w:r w:rsidR="000C5A6B" w:rsidRPr="000C5A6B">
        <w:rPr>
          <w:sz w:val="28"/>
          <w:szCs w:val="28"/>
        </w:rPr>
        <w:t>гражданин</w:t>
      </w:r>
      <w:r w:rsidR="00102F77" w:rsidRPr="000C5A6B">
        <w:rPr>
          <w:sz w:val="28"/>
          <w:szCs w:val="28"/>
        </w:rPr>
        <w:t xml:space="preserve"> должен переходить от одного к другому методу обследования. </w:t>
      </w:r>
    </w:p>
    <w:p w:rsidR="00084AA9" w:rsidRPr="000C5A6B" w:rsidRDefault="00084AA9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Если время такта больше или равно времени цикла, </w:t>
      </w:r>
      <w:r w:rsidR="00957E09" w:rsidRPr="000C5A6B">
        <w:rPr>
          <w:sz w:val="28"/>
          <w:szCs w:val="28"/>
        </w:rPr>
        <w:t xml:space="preserve">выполняемого одним сотрудником, </w:t>
      </w:r>
      <w:r w:rsidRPr="000C5A6B">
        <w:rPr>
          <w:sz w:val="28"/>
          <w:szCs w:val="28"/>
        </w:rPr>
        <w:t>то мы можем достичь плановых показателей</w:t>
      </w:r>
      <w:r w:rsidR="00957E09" w:rsidRPr="000C5A6B">
        <w:rPr>
          <w:sz w:val="28"/>
          <w:szCs w:val="28"/>
        </w:rPr>
        <w:t xml:space="preserve"> не привлекая дополнительны</w:t>
      </w:r>
      <w:r w:rsidR="00F31FF1" w:rsidRPr="000C5A6B">
        <w:rPr>
          <w:sz w:val="28"/>
          <w:szCs w:val="28"/>
        </w:rPr>
        <w:t>й персонал</w:t>
      </w:r>
      <w:r w:rsidR="00957E09" w:rsidRPr="000C5A6B">
        <w:rPr>
          <w:sz w:val="28"/>
          <w:szCs w:val="28"/>
        </w:rPr>
        <w:t>.</w:t>
      </w:r>
      <w:r w:rsidRPr="000C5A6B">
        <w:rPr>
          <w:sz w:val="28"/>
          <w:szCs w:val="28"/>
        </w:rPr>
        <w:t xml:space="preserve"> </w:t>
      </w:r>
      <w:r w:rsidR="00957E09" w:rsidRPr="000C5A6B">
        <w:rPr>
          <w:sz w:val="28"/>
          <w:szCs w:val="28"/>
        </w:rPr>
        <w:t>Если время такта меньше времени цикла, то необходимо:</w:t>
      </w:r>
    </w:p>
    <w:p w:rsidR="00957E09" w:rsidRPr="000C5A6B" w:rsidRDefault="006C6E69" w:rsidP="006C6E69">
      <w:pPr>
        <w:pStyle w:val="a5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сократить потери внутри времени цикла</w:t>
      </w:r>
    </w:p>
    <w:p w:rsidR="006C6E69" w:rsidRPr="000C5A6B" w:rsidRDefault="006C6E69" w:rsidP="006C6E69">
      <w:pPr>
        <w:pStyle w:val="a5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произвести перебалансировку работ между недозагруженными сотрудниками ОМП/КМП</w:t>
      </w:r>
    </w:p>
    <w:p w:rsidR="00DB3EE4" w:rsidRPr="000C5A6B" w:rsidRDefault="00DB3EE4" w:rsidP="00C376C4">
      <w:pPr>
        <w:pStyle w:val="a5"/>
        <w:spacing w:after="0" w:line="360" w:lineRule="auto"/>
        <w:ind w:left="142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Приложение 4. Диаграмма загрузки</w:t>
      </w:r>
    </w:p>
    <w:p w:rsidR="00DB3EE4" w:rsidRPr="000C5A6B" w:rsidRDefault="007348CB" w:rsidP="007348CB">
      <w:pPr>
        <w:pStyle w:val="a5"/>
        <w:spacing w:after="0" w:line="360" w:lineRule="auto"/>
        <w:ind w:left="0"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Свободно перераспределять выполняемые обязанности между сотрудниками возможно только с учетом уровня квалификации</w:t>
      </w:r>
      <w:r w:rsidR="00F31FF1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(медицинская сестра - медицинская сестра, медицинская сестра - врач, медицинская сестра - фельдшер, фельдшер - врач</w:t>
      </w:r>
      <w:r w:rsidR="00F31FF1" w:rsidRPr="000C5A6B">
        <w:rPr>
          <w:sz w:val="28"/>
          <w:szCs w:val="28"/>
        </w:rPr>
        <w:t>).</w:t>
      </w:r>
    </w:p>
    <w:p w:rsidR="006C6E69" w:rsidRPr="000C5A6B" w:rsidRDefault="006C6E69" w:rsidP="006C6E69">
      <w:pPr>
        <w:pStyle w:val="a5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привлечение дополнительного персонала</w:t>
      </w:r>
    </w:p>
    <w:p w:rsidR="00283C68" w:rsidRPr="000C5A6B" w:rsidRDefault="00283C68" w:rsidP="00283C68">
      <w:pPr>
        <w:pStyle w:val="a5"/>
        <w:spacing w:after="0" w:line="360" w:lineRule="auto"/>
        <w:ind w:left="0"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Время такта для методов исследования</w:t>
      </w:r>
      <w:r w:rsidR="00081F3C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выполняемых узкими специалистами (Врач-терапевт ОМП, УЗИ, Дуплекс БЦА, ФГДС, колоноскопия и др.), величина расчетная и определяется</w:t>
      </w:r>
      <w:r w:rsidR="00081F3C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исходя из доли обследованных</w:t>
      </w:r>
      <w:r w:rsidR="00081F3C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имеющих показания к выполнению данных методов.</w:t>
      </w:r>
    </w:p>
    <w:p w:rsidR="00283C68" w:rsidRPr="000C5A6B" w:rsidRDefault="00283C68" w:rsidP="00283C68">
      <w:pPr>
        <w:pStyle w:val="a5"/>
        <w:spacing w:after="0" w:line="360" w:lineRule="auto"/>
        <w:ind w:left="0"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Пример:</w:t>
      </w:r>
    </w:p>
    <w:p w:rsidR="00283C68" w:rsidRPr="000C5A6B" w:rsidRDefault="00283C68" w:rsidP="00283C68">
      <w:pPr>
        <w:pStyle w:val="a5"/>
        <w:spacing w:after="0" w:line="360" w:lineRule="auto"/>
        <w:ind w:left="0" w:firstLine="709"/>
        <w:jc w:val="both"/>
        <w:rPr>
          <w:i/>
          <w:sz w:val="28"/>
          <w:szCs w:val="28"/>
        </w:rPr>
      </w:pPr>
      <w:r w:rsidRPr="000C5A6B">
        <w:rPr>
          <w:i/>
          <w:sz w:val="28"/>
          <w:szCs w:val="28"/>
        </w:rPr>
        <w:t>В предыдущем году</w:t>
      </w:r>
      <w:r w:rsidR="006B1EFF" w:rsidRPr="000C5A6B">
        <w:rPr>
          <w:i/>
          <w:sz w:val="28"/>
          <w:szCs w:val="28"/>
        </w:rPr>
        <w:t xml:space="preserve"> доля лиц</w:t>
      </w:r>
      <w:r w:rsidR="00081F3C" w:rsidRPr="000C5A6B">
        <w:rPr>
          <w:i/>
          <w:sz w:val="28"/>
          <w:szCs w:val="28"/>
        </w:rPr>
        <w:t>,</w:t>
      </w:r>
      <w:r w:rsidR="006B1EFF" w:rsidRPr="000C5A6B">
        <w:rPr>
          <w:i/>
          <w:sz w:val="28"/>
          <w:szCs w:val="28"/>
        </w:rPr>
        <w:t xml:space="preserve"> которым была установлена </w:t>
      </w:r>
      <w:r w:rsidR="006B1EFF" w:rsidRPr="000C5A6B">
        <w:rPr>
          <w:i/>
          <w:sz w:val="28"/>
          <w:szCs w:val="28"/>
          <w:lang w:val="en-US"/>
        </w:rPr>
        <w:t>II</w:t>
      </w:r>
      <w:r w:rsidR="006B1EFF" w:rsidRPr="000C5A6B">
        <w:rPr>
          <w:i/>
          <w:sz w:val="28"/>
          <w:szCs w:val="28"/>
        </w:rPr>
        <w:t xml:space="preserve"> или </w:t>
      </w:r>
      <w:r w:rsidR="006B1EFF" w:rsidRPr="000C5A6B">
        <w:rPr>
          <w:i/>
          <w:sz w:val="28"/>
          <w:szCs w:val="28"/>
          <w:lang w:val="en-US"/>
        </w:rPr>
        <w:t>III</w:t>
      </w:r>
      <w:r w:rsidR="006B1EFF" w:rsidRPr="000C5A6B">
        <w:rPr>
          <w:i/>
          <w:sz w:val="28"/>
          <w:szCs w:val="28"/>
        </w:rPr>
        <w:t>А группа здоровья, составила 60% или 11 340 чел</w:t>
      </w:r>
      <w:r w:rsidR="000C5A6B" w:rsidRPr="000C5A6B">
        <w:rPr>
          <w:i/>
          <w:sz w:val="28"/>
          <w:szCs w:val="28"/>
        </w:rPr>
        <w:t>.</w:t>
      </w:r>
      <w:r w:rsidR="006B1EFF" w:rsidRPr="000C5A6B">
        <w:rPr>
          <w:i/>
          <w:sz w:val="28"/>
          <w:szCs w:val="28"/>
        </w:rPr>
        <w:t xml:space="preserve">, не менее 60% (6 804) из них должны были пройти </w:t>
      </w:r>
      <w:r w:rsidR="00DB3EE4" w:rsidRPr="000C5A6B">
        <w:rPr>
          <w:i/>
          <w:sz w:val="28"/>
          <w:szCs w:val="28"/>
        </w:rPr>
        <w:t xml:space="preserve">индивидуальное </w:t>
      </w:r>
      <w:r w:rsidR="006B1EFF" w:rsidRPr="000C5A6B">
        <w:rPr>
          <w:i/>
          <w:sz w:val="28"/>
          <w:szCs w:val="28"/>
        </w:rPr>
        <w:t>УПК. Время такта для этого метода составит: (247дней х720 мин.)/6 804 чел. = 26</w:t>
      </w:r>
      <w:r w:rsidR="00DB3EE4" w:rsidRPr="000C5A6B">
        <w:rPr>
          <w:i/>
          <w:sz w:val="28"/>
          <w:szCs w:val="28"/>
        </w:rPr>
        <w:t>,1</w:t>
      </w:r>
      <w:r w:rsidR="006B1EFF" w:rsidRPr="000C5A6B">
        <w:rPr>
          <w:i/>
          <w:sz w:val="28"/>
          <w:szCs w:val="28"/>
        </w:rPr>
        <w:t xml:space="preserve"> мин/чел. </w:t>
      </w:r>
      <w:r w:rsidR="00DB3EE4" w:rsidRPr="000C5A6B">
        <w:rPr>
          <w:i/>
          <w:sz w:val="28"/>
          <w:szCs w:val="28"/>
        </w:rPr>
        <w:t>Р</w:t>
      </w:r>
      <w:r w:rsidR="006B1EFF" w:rsidRPr="000C5A6B">
        <w:rPr>
          <w:i/>
          <w:sz w:val="28"/>
          <w:szCs w:val="28"/>
        </w:rPr>
        <w:t xml:space="preserve">екомендованная длительность </w:t>
      </w:r>
      <w:r w:rsidR="00DB3EE4" w:rsidRPr="000C5A6B">
        <w:rPr>
          <w:i/>
          <w:sz w:val="28"/>
          <w:szCs w:val="28"/>
        </w:rPr>
        <w:t xml:space="preserve">индивидуального </w:t>
      </w:r>
      <w:r w:rsidR="006B1EFF" w:rsidRPr="000C5A6B">
        <w:rPr>
          <w:i/>
          <w:sz w:val="28"/>
          <w:szCs w:val="28"/>
        </w:rPr>
        <w:t>УПК составляет 40 мин., следовательно</w:t>
      </w:r>
      <w:r w:rsidR="00E408B0">
        <w:rPr>
          <w:i/>
          <w:sz w:val="28"/>
          <w:szCs w:val="28"/>
        </w:rPr>
        <w:t>,</w:t>
      </w:r>
      <w:r w:rsidR="006B1EFF" w:rsidRPr="000C5A6B">
        <w:rPr>
          <w:i/>
          <w:sz w:val="28"/>
          <w:szCs w:val="28"/>
        </w:rPr>
        <w:t xml:space="preserve"> для выполнения </w:t>
      </w:r>
      <w:r w:rsidR="00DB3EE4" w:rsidRPr="000C5A6B">
        <w:rPr>
          <w:i/>
          <w:sz w:val="28"/>
          <w:szCs w:val="28"/>
        </w:rPr>
        <w:t>этого метода необходимо более 1 специалиста.</w:t>
      </w:r>
    </w:p>
    <w:p w:rsidR="00DB3EE4" w:rsidRPr="000C5A6B" w:rsidRDefault="00DB3EE4" w:rsidP="00283C68">
      <w:pPr>
        <w:pStyle w:val="a5"/>
        <w:spacing w:after="0" w:line="360" w:lineRule="auto"/>
        <w:ind w:left="0"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Приложение 5. Диаграмма загрузки</w:t>
      </w:r>
    </w:p>
    <w:p w:rsidR="008E05CB" w:rsidRPr="008E05CB" w:rsidRDefault="008E05CB" w:rsidP="008E05CB">
      <w:pPr>
        <w:keepNext/>
        <w:keepLines/>
        <w:spacing w:before="240" w:after="0"/>
        <w:outlineLvl w:val="0"/>
        <w:rPr>
          <w:rFonts w:ascii="Calibri Light" w:eastAsia="Times New Roman" w:hAnsi="Calibri Light"/>
          <w:color w:val="2E74B5"/>
          <w:sz w:val="32"/>
          <w:szCs w:val="32"/>
        </w:rPr>
      </w:pPr>
      <w:bookmarkStart w:id="15" w:name="_Toc477920327"/>
      <w:bookmarkStart w:id="16" w:name="_Toc478057572"/>
      <w:bookmarkStart w:id="17" w:name="_Toc482551360"/>
      <w:r w:rsidRPr="008E05CB">
        <w:rPr>
          <w:rFonts w:ascii="Calibri Light" w:eastAsia="Times New Roman" w:hAnsi="Calibri Light"/>
          <w:color w:val="2E74B5"/>
          <w:sz w:val="32"/>
          <w:szCs w:val="32"/>
        </w:rPr>
        <w:lastRenderedPageBreak/>
        <w:t>Маршрутизация пациента</w:t>
      </w:r>
      <w:bookmarkEnd w:id="15"/>
      <w:bookmarkEnd w:id="16"/>
      <w:bookmarkEnd w:id="17"/>
    </w:p>
    <w:p w:rsidR="008E05CB" w:rsidRPr="008E05CB" w:rsidRDefault="008E05CB" w:rsidP="00C376C4">
      <w:pPr>
        <w:tabs>
          <w:tab w:val="left" w:pos="709"/>
        </w:tabs>
        <w:spacing w:after="0" w:line="360" w:lineRule="auto"/>
        <w:jc w:val="both"/>
        <w:rPr>
          <w:sz w:val="28"/>
          <w:szCs w:val="28"/>
        </w:rPr>
      </w:pPr>
      <w:r w:rsidRPr="008E05CB">
        <w:tab/>
      </w:r>
      <w:r w:rsidRPr="008E05CB">
        <w:rPr>
          <w:sz w:val="28"/>
          <w:szCs w:val="28"/>
        </w:rPr>
        <w:t>Важной составляющей эффективной организации процесса диспансеризации является четкая маршрутизация движения пациентов, медицинской документации. Как отмечено выше, равномерность потока способствует повышению пропускной способности подразделений МО (регистратура, ОМП/КМП, КДО, лаборатория). Поэтому, приступая к планированию маршрутизации необходимо создать принципиальную схему процесса. Схема диспансеризации, согласно порядку, утвержденного приказом Министерства здравоохранения Российской Федерации от 03.02.2015, № 36ан, представлена на рис.1.</w:t>
      </w:r>
    </w:p>
    <w:p w:rsidR="008E05CB" w:rsidRPr="008E05CB" w:rsidRDefault="007A772F" w:rsidP="008E05CB">
      <w:pPr>
        <w:tabs>
          <w:tab w:val="left" w:pos="709"/>
        </w:tabs>
        <w:spacing w:after="0" w:line="240" w:lineRule="atLeas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2482850</wp:posOffset>
                </wp:positionV>
                <wp:extent cx="4706620" cy="266700"/>
                <wp:effectExtent l="0" t="1905" r="635" b="0"/>
                <wp:wrapTopAndBottom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6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EF9" w:rsidRPr="004A4864" w:rsidRDefault="004B1EF9" w:rsidP="008E05CB">
                            <w:pPr>
                              <w:pStyle w:val="a7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7A772F">
                              <w:rPr>
                                <w:noProof/>
                              </w:rPr>
                              <w:fldChar w:fldCharType="begin"/>
                            </w:r>
                            <w:r w:rsidR="007A772F">
                              <w:rPr>
                                <w:noProof/>
                              </w:rPr>
                              <w:instrText xml:space="preserve"> SEQ Рисунок \* ARABIC </w:instrText>
                            </w:r>
                            <w:r w:rsidR="007A772F"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7A772F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Общая схема диспансеризации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3pt;margin-top:195.5pt;width:370.6pt;height:2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dJeAIAAAAFAAAOAAAAZHJzL2Uyb0RvYy54bWysVNtu3CAQfa/Uf0C8b3yR411b641yqatK&#10;6UVK+gGswWtUDBTYtdMq/94Brzdp2kpVVT/gAYbDzJwzrC/GXqADM5YrWeHkLMaIyUZRLncV/nxf&#10;L1YYWUckJUJJVuEHZvHF5vWr9aBLlqpOCcoMAhBpy0FXuHNOl1Fkm471xJ4pzSRstsr0xMHU7CJq&#10;yADovYjSOM6jQRmqjWqYtbB6M23iTcBvW9a4j21rmUOiwhCbC6MJ49aP0WZNyp0huuPNMQzyD1H0&#10;hEu49AR1QxxBe8N/gep5Y5RVrTtrVB+ptuUNCzlANkn8Ipu7jmgWcoHiWH0qk/1/sM2HwyeDOAXu&#10;gClJeuDono0OXakRpb48g7YleN1p8HMjLINrSNXqW9V8sUiq647IHbs0Rg0dIxTCS/zJ6NnRCcd6&#10;kO3wXlG4huydCkBja3pfO6gGAnSg6eFEjQ+lgcVsGed5ClsN7KV5vowDdxEp59PaWPeWqR55o8IG&#10;qA/o5HBrnY+GlLOLv8wqwWnNhQgTs9teC4MOBGRShy8k8MJNSO8slT82IU4rECTc4fd8uIH270WS&#10;ZvFVWizqfLVcZHV2viiW8WoRJ8VVkcdZkd3Ujz7AJCs7TimTt1yyWYJJ9ncUH5thEk8QIRoqXJyn&#10;5xNFf0wyDt/vkuy5g44UvK/w6uRESk/sG0khbVI6wsVkRz+HH6oMNZj/oSpBBp75SQNu3I6A4rWx&#10;VfQBBGEU8AXUwjMCRqfMN4wGaMkK2697YhhG4p0EUfn+nQ0zG9vZILKBoxV2GE3mtZv6fK8N33WA&#10;PMv2EoRX86CJpyiOcoU2C8EfnwTfx8/nwevp4dr8AAAA//8DAFBLAwQUAAYACAAAACEAn/o3G+EA&#10;AAAKAQAADwAAAGRycy9kb3ducmV2LnhtbEyPMU/DMBCFdyT+g3VILKh1SqLQhjhVVcEAS0Xo0s2N&#10;r3EgtiPbacO/55jKeLqn976vXE+mZ2f0oXNWwGKeAEPbONXZVsD+83W2BBaitEr2zqKAHwywrm5v&#10;Slkod7EfeK5jy6jEhkIK0DEOBeeh0WhkmLsBLf1OzhsZ6fQtV15eqNz0/DFJcm5kZ2lBywG3Gpvv&#10;ejQCdtlhpx/G08v7Jkv9237c5l9tLcT93bR5BhZxitcw/OETOlTEdHSjVYH1AlZ5TkkB6WpBThRY&#10;pk/kchSQpWkCvCr5f4XqFwAA//8DAFBLAQItABQABgAIAAAAIQC2gziS/gAAAOEBAAATAAAAAAAA&#10;AAAAAAAAAAAAAABbQ29udGVudF9UeXBlc10ueG1sUEsBAi0AFAAGAAgAAAAhADj9If/WAAAAlAEA&#10;AAsAAAAAAAAAAAAAAAAALwEAAF9yZWxzLy5yZWxzUEsBAi0AFAAGAAgAAAAhAJOJR0l4AgAAAAUA&#10;AA4AAAAAAAAAAAAAAAAALgIAAGRycy9lMm9Eb2MueG1sUEsBAi0AFAAGAAgAAAAhAJ/6NxvhAAAA&#10;CgEAAA8AAAAAAAAAAAAAAAAA0gQAAGRycy9kb3ducmV2LnhtbFBLBQYAAAAABAAEAPMAAADgBQAA&#10;AAA=&#10;" stroked="f">
                <v:textbox style="mso-fit-shape-to-text:t" inset="0,0,0,0">
                  <w:txbxContent>
                    <w:p w:rsidR="004B1EF9" w:rsidRPr="004A4864" w:rsidRDefault="004B1EF9" w:rsidP="008E05CB">
                      <w:pPr>
                        <w:pStyle w:val="a7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7A772F">
                        <w:rPr>
                          <w:noProof/>
                        </w:rPr>
                        <w:fldChar w:fldCharType="begin"/>
                      </w:r>
                      <w:r w:rsidR="007A772F">
                        <w:rPr>
                          <w:noProof/>
                        </w:rPr>
                        <w:instrText xml:space="preserve"> SEQ Рисунок \* ARABIC </w:instrText>
                      </w:r>
                      <w:r w:rsidR="007A772F"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7A772F">
                        <w:rPr>
                          <w:noProof/>
                        </w:rPr>
                        <w:fldChar w:fldCharType="end"/>
                      </w:r>
                      <w:r>
                        <w:t xml:space="preserve"> Общая схема диспансеризации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-1905</wp:posOffset>
            </wp:positionV>
            <wp:extent cx="4707255" cy="2427605"/>
            <wp:effectExtent l="0" t="0" r="0" b="0"/>
            <wp:wrapTopAndBottom/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42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5CB" w:rsidRPr="008E05CB">
        <w:rPr>
          <w:sz w:val="28"/>
          <w:szCs w:val="28"/>
        </w:rPr>
        <w:t>На основании общей схемы процесса диспансеризации, следует составить схемы процессов каждого из двух этапов. Схемы процессов представлены на рис.2 и рис. 3.</w:t>
      </w:r>
    </w:p>
    <w:p w:rsidR="008E05CB" w:rsidRPr="008E05CB" w:rsidRDefault="008E05CB" w:rsidP="008E05CB">
      <w:pPr>
        <w:tabs>
          <w:tab w:val="left" w:pos="709"/>
        </w:tabs>
        <w:spacing w:after="0" w:line="240" w:lineRule="atLeast"/>
        <w:ind w:firstLine="708"/>
        <w:jc w:val="both"/>
      </w:pPr>
    </w:p>
    <w:p w:rsidR="008E05CB" w:rsidRPr="008E05CB" w:rsidRDefault="007A772F" w:rsidP="008E05CB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62650" cy="4162425"/>
            <wp:effectExtent l="0" t="0" r="0" b="9525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CB" w:rsidRPr="008E05CB" w:rsidRDefault="008E05CB" w:rsidP="008E05CB">
      <w:pPr>
        <w:spacing w:after="200" w:line="240" w:lineRule="auto"/>
        <w:jc w:val="both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 xml:space="preserve">Рисунок </w:t>
      </w:r>
      <w:r w:rsidR="00E557AC" w:rsidRPr="008E05CB">
        <w:rPr>
          <w:i/>
          <w:iCs/>
          <w:color w:val="44546A"/>
          <w:sz w:val="18"/>
          <w:szCs w:val="18"/>
        </w:rPr>
        <w:fldChar w:fldCharType="begin"/>
      </w:r>
      <w:r w:rsidRPr="008E05CB">
        <w:rPr>
          <w:i/>
          <w:iCs/>
          <w:color w:val="44546A"/>
          <w:sz w:val="18"/>
          <w:szCs w:val="18"/>
        </w:rPr>
        <w:instrText xml:space="preserve"> SEQ Рисунок \* ARABIC </w:instrText>
      </w:r>
      <w:r w:rsidR="00E557AC" w:rsidRPr="008E05CB">
        <w:rPr>
          <w:i/>
          <w:iCs/>
          <w:color w:val="44546A"/>
          <w:sz w:val="18"/>
          <w:szCs w:val="18"/>
        </w:rPr>
        <w:fldChar w:fldCharType="separate"/>
      </w:r>
      <w:r w:rsidRPr="008E05CB">
        <w:rPr>
          <w:i/>
          <w:iCs/>
          <w:noProof/>
          <w:color w:val="44546A"/>
          <w:sz w:val="18"/>
          <w:szCs w:val="18"/>
        </w:rPr>
        <w:t>2</w:t>
      </w:r>
      <w:r w:rsidR="00E557AC" w:rsidRPr="008E05CB">
        <w:rPr>
          <w:i/>
          <w:iCs/>
          <w:noProof/>
          <w:color w:val="44546A"/>
          <w:sz w:val="18"/>
          <w:szCs w:val="18"/>
        </w:rPr>
        <w:fldChar w:fldCharType="end"/>
      </w:r>
      <w:r w:rsidRPr="008E05CB">
        <w:rPr>
          <w:i/>
          <w:iCs/>
          <w:color w:val="44546A"/>
          <w:sz w:val="18"/>
          <w:szCs w:val="18"/>
        </w:rPr>
        <w:t xml:space="preserve"> Маршрутизация </w:t>
      </w:r>
      <w:r w:rsidRPr="008E05CB">
        <w:rPr>
          <w:i/>
          <w:iCs/>
          <w:color w:val="44546A"/>
          <w:sz w:val="18"/>
          <w:szCs w:val="18"/>
          <w:lang w:val="en-US"/>
        </w:rPr>
        <w:t>I</w:t>
      </w:r>
      <w:r w:rsidRPr="008E05CB">
        <w:rPr>
          <w:i/>
          <w:iCs/>
          <w:color w:val="44546A"/>
          <w:sz w:val="18"/>
          <w:szCs w:val="18"/>
        </w:rPr>
        <w:t xml:space="preserve"> этап.</w:t>
      </w:r>
    </w:p>
    <w:p w:rsidR="008E05CB" w:rsidRPr="008E05CB" w:rsidRDefault="007A772F" w:rsidP="008E05CB">
      <w:pPr>
        <w:keepNext/>
        <w:jc w:val="both"/>
      </w:pPr>
      <w:r>
        <w:rPr>
          <w:rFonts w:ascii="Calibri Light" w:eastAsia="Times New Roman" w:hAnsi="Calibri Light"/>
          <w:noProof/>
          <w:color w:val="2E74B5"/>
          <w:sz w:val="32"/>
          <w:szCs w:val="32"/>
          <w:lang w:eastAsia="ru-RU"/>
        </w:rPr>
        <w:drawing>
          <wp:inline distT="0" distB="0" distL="0" distR="0">
            <wp:extent cx="6057900" cy="37528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CB" w:rsidRPr="008E05CB" w:rsidRDefault="008E05CB" w:rsidP="008E05CB">
      <w:pPr>
        <w:spacing w:after="240" w:line="240" w:lineRule="auto"/>
        <w:jc w:val="both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 xml:space="preserve">Рисунок </w:t>
      </w:r>
      <w:r w:rsidR="00E557AC" w:rsidRPr="008E05CB">
        <w:rPr>
          <w:i/>
          <w:iCs/>
          <w:color w:val="44546A"/>
          <w:sz w:val="18"/>
          <w:szCs w:val="18"/>
        </w:rPr>
        <w:fldChar w:fldCharType="begin"/>
      </w:r>
      <w:r w:rsidRPr="008E05CB">
        <w:rPr>
          <w:i/>
          <w:iCs/>
          <w:color w:val="44546A"/>
          <w:sz w:val="18"/>
          <w:szCs w:val="18"/>
        </w:rPr>
        <w:instrText xml:space="preserve"> SEQ Рисунок \* ARABIC </w:instrText>
      </w:r>
      <w:r w:rsidR="00E557AC" w:rsidRPr="008E05CB">
        <w:rPr>
          <w:i/>
          <w:iCs/>
          <w:color w:val="44546A"/>
          <w:sz w:val="18"/>
          <w:szCs w:val="18"/>
        </w:rPr>
        <w:fldChar w:fldCharType="separate"/>
      </w:r>
      <w:r w:rsidRPr="008E05CB">
        <w:rPr>
          <w:i/>
          <w:iCs/>
          <w:noProof/>
          <w:color w:val="44546A"/>
          <w:sz w:val="18"/>
          <w:szCs w:val="18"/>
        </w:rPr>
        <w:t>3</w:t>
      </w:r>
      <w:r w:rsidR="00E557AC" w:rsidRPr="008E05CB">
        <w:rPr>
          <w:i/>
          <w:iCs/>
          <w:noProof/>
          <w:color w:val="44546A"/>
          <w:sz w:val="18"/>
          <w:szCs w:val="18"/>
        </w:rPr>
        <w:fldChar w:fldCharType="end"/>
      </w:r>
      <w:r w:rsidRPr="008E05CB">
        <w:rPr>
          <w:i/>
          <w:iCs/>
          <w:color w:val="44546A"/>
          <w:sz w:val="18"/>
          <w:szCs w:val="18"/>
        </w:rPr>
        <w:t xml:space="preserve"> Маршрутизация 2 этап.</w:t>
      </w:r>
    </w:p>
    <w:p w:rsidR="008E05CB" w:rsidRPr="008E05CB" w:rsidRDefault="008E05CB" w:rsidP="008E05CB">
      <w:pPr>
        <w:spacing w:after="0" w:line="360" w:lineRule="auto"/>
        <w:ind w:firstLine="709"/>
        <w:jc w:val="both"/>
        <w:rPr>
          <w:sz w:val="28"/>
          <w:szCs w:val="28"/>
        </w:rPr>
      </w:pPr>
      <w:r w:rsidRPr="008E05CB">
        <w:rPr>
          <w:sz w:val="28"/>
          <w:szCs w:val="28"/>
        </w:rPr>
        <w:lastRenderedPageBreak/>
        <w:t>К основным особенностям Порядка диспансеризации, утвержденного приказом Министерства здравоохранения Российской Федерации от 03.02.2015, № 36ан относится дифференцированный подход к формированию набора инструментально-лабораторных методов исследования, примененный в целях повышения вероятности раннего выявления хронических неинфекционных заболеваний, наиболее часто встречающихся в конкретных половозрастных группах. Это обуславливает значительные различия в наборе методов исследования I этапа диспансеризации, доступных в различных поло-возрастных группах, а следовательно, и разную длительность процесса диспансеризации. По этой причине, дальнейшее планирование процесса диспансеризации с учетом равномерности потока пациентов, требует учета многообразия вариантов планов обследования с расчетом длительности времени циклов их составляющих. Для этой цели удобно использовать Приложение №1 к Порядку, дополнив её данными хронометража времени цикла различных методов (таб.1). По полученным данным можно рассчитать и среднюю суммарную длительность процесса диспансеризации у пациентов разных возрастов (таб. 2;3).</w:t>
      </w:r>
    </w:p>
    <w:p w:rsidR="008E05CB" w:rsidRPr="008E05CB" w:rsidRDefault="007A772F" w:rsidP="008E05CB">
      <w:pPr>
        <w:keepNext/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4791075"/>
            <wp:effectExtent l="0" t="0" r="0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CB" w:rsidRPr="008E05CB" w:rsidRDefault="008E05CB" w:rsidP="008E05CB">
      <w:pPr>
        <w:spacing w:after="200" w:line="240" w:lineRule="auto"/>
        <w:jc w:val="both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>Таблица 1.</w:t>
      </w:r>
      <w:r w:rsidRPr="008E05CB">
        <w:rPr>
          <w:i/>
          <w:iCs/>
          <w:noProof/>
          <w:color w:val="44546A"/>
          <w:sz w:val="18"/>
          <w:szCs w:val="18"/>
        </w:rPr>
        <w:t xml:space="preserve"> Время цикла методов первого этапа диспансеризации.</w:t>
      </w:r>
    </w:p>
    <w:p w:rsidR="008E05CB" w:rsidRPr="008E05CB" w:rsidRDefault="007A772F" w:rsidP="008E05CB">
      <w:pPr>
        <w:keepNext/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096000" cy="9906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CB" w:rsidRPr="008E05CB" w:rsidRDefault="008E05CB" w:rsidP="008E05CB">
      <w:pPr>
        <w:spacing w:after="200" w:line="240" w:lineRule="auto"/>
        <w:jc w:val="both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>Таблица 2.</w:t>
      </w:r>
      <w:r w:rsidRPr="008E05CB">
        <w:rPr>
          <w:i/>
          <w:iCs/>
          <w:noProof/>
          <w:color w:val="44546A"/>
          <w:sz w:val="18"/>
          <w:szCs w:val="18"/>
        </w:rPr>
        <w:t xml:space="preserve"> Количество исследований в различных возрастах.</w:t>
      </w:r>
    </w:p>
    <w:p w:rsidR="008E05CB" w:rsidRPr="008E05CB" w:rsidRDefault="007A772F" w:rsidP="008E05CB">
      <w:pPr>
        <w:keepNext/>
      </w:pPr>
      <w:r>
        <w:rPr>
          <w:noProof/>
          <w:lang w:eastAsia="ru-RU"/>
        </w:rPr>
        <w:drawing>
          <wp:inline distT="0" distB="0" distL="0" distR="0">
            <wp:extent cx="6143625" cy="695325"/>
            <wp:effectExtent l="0" t="0" r="9525" b="95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>Таблица 3.</w:t>
      </w:r>
      <w:r w:rsidRPr="008E05CB">
        <w:rPr>
          <w:i/>
          <w:iCs/>
          <w:noProof/>
          <w:color w:val="44546A"/>
          <w:sz w:val="18"/>
          <w:szCs w:val="18"/>
        </w:rPr>
        <w:t xml:space="preserve"> Суммарная длительность процессов первого этапа диспансеризации.</w:t>
      </w:r>
    </w:p>
    <w:p w:rsidR="008E05CB" w:rsidRPr="008E05CB" w:rsidRDefault="008E05CB" w:rsidP="008E05CB">
      <w:pPr>
        <w:spacing w:after="0" w:line="360" w:lineRule="auto"/>
        <w:ind w:firstLine="708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На основании произведенных расчетов, принимая во внимание время</w:t>
      </w:r>
      <w:r w:rsidR="00C47A91">
        <w:rPr>
          <w:sz w:val="28"/>
          <w:szCs w:val="28"/>
        </w:rPr>
        <w:t>,</w:t>
      </w:r>
      <w:r w:rsidRPr="008E05CB">
        <w:rPr>
          <w:sz w:val="28"/>
          <w:szCs w:val="28"/>
        </w:rPr>
        <w:t xml:space="preserve"> необходимое</w:t>
      </w:r>
      <w:r w:rsidR="00421899">
        <w:rPr>
          <w:sz w:val="28"/>
          <w:szCs w:val="28"/>
        </w:rPr>
        <w:t xml:space="preserve"> для подготовки к исследованиям</w:t>
      </w:r>
      <w:r w:rsidRPr="008E05CB">
        <w:rPr>
          <w:sz w:val="28"/>
          <w:szCs w:val="28"/>
        </w:rPr>
        <w:t xml:space="preserve"> и их выполнения, следует определить целевую длительность процесса диспансеризации (таб. 4;5).</w:t>
      </w:r>
    </w:p>
    <w:p w:rsidR="008E05CB" w:rsidRPr="008E05CB" w:rsidRDefault="007A772F" w:rsidP="008E05CB">
      <w:pPr>
        <w:keepNext/>
        <w:spacing w:after="0" w:line="360" w:lineRule="auto"/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33725" cy="4391025"/>
            <wp:effectExtent l="0" t="0" r="9525" b="9525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 xml:space="preserve">Таблица </w:t>
      </w:r>
      <w:r w:rsidR="00D64DAA">
        <w:rPr>
          <w:i/>
          <w:iCs/>
          <w:color w:val="44546A"/>
          <w:sz w:val="18"/>
          <w:szCs w:val="18"/>
        </w:rPr>
        <w:t>4.</w:t>
      </w:r>
      <w:r w:rsidRPr="008E05CB">
        <w:rPr>
          <w:i/>
          <w:iCs/>
          <w:color w:val="44546A"/>
          <w:sz w:val="18"/>
          <w:szCs w:val="18"/>
        </w:rPr>
        <w:t xml:space="preserve"> ВПП мужчины</w:t>
      </w:r>
    </w:p>
    <w:p w:rsidR="008E05CB" w:rsidRPr="008E05CB" w:rsidRDefault="007A772F" w:rsidP="008E05CB">
      <w:pPr>
        <w:keepNext/>
        <w:spacing w:after="0" w:line="360" w:lineRule="auto"/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3181350" cy="4248150"/>
            <wp:effectExtent l="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>Таблица 5</w:t>
      </w:r>
      <w:r w:rsidR="00D64DAA">
        <w:rPr>
          <w:i/>
          <w:iCs/>
          <w:color w:val="44546A"/>
          <w:sz w:val="18"/>
          <w:szCs w:val="18"/>
        </w:rPr>
        <w:t>.</w:t>
      </w:r>
      <w:r w:rsidRPr="008E05CB">
        <w:rPr>
          <w:i/>
          <w:iCs/>
          <w:color w:val="44546A"/>
          <w:sz w:val="18"/>
          <w:szCs w:val="18"/>
        </w:rPr>
        <w:t xml:space="preserve"> ВПП мужчины</w:t>
      </w:r>
    </w:p>
    <w:p w:rsidR="008E05CB" w:rsidRPr="008E05CB" w:rsidRDefault="008E05CB" w:rsidP="008E05CB">
      <w:pPr>
        <w:ind w:firstLine="708"/>
        <w:jc w:val="both"/>
        <w:rPr>
          <w:sz w:val="28"/>
          <w:szCs w:val="28"/>
        </w:rPr>
      </w:pPr>
      <w:r w:rsidRPr="008E05CB">
        <w:rPr>
          <w:sz w:val="28"/>
          <w:szCs w:val="28"/>
        </w:rPr>
        <w:lastRenderedPageBreak/>
        <w:t>Для достижения целевой продолжительности процесса и обеспечения планового охвата с минимальным привлечением персонала, необходимо обеспечить соблюдение времени такта. Для этого необходимо организовать распределение методов исследования, выполняемых в различных подразделениях (кабинетах) таким образом, чтобы время пребывания пациента в различных кабинетах максимально соответствовало времени такта (рис.4).</w:t>
      </w:r>
    </w:p>
    <w:p w:rsidR="008E05CB" w:rsidRPr="008E05CB" w:rsidRDefault="007A772F" w:rsidP="008E05CB">
      <w:pPr>
        <w:keepNext/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371975" cy="2619375"/>
            <wp:effectExtent l="0" t="0" r="0" b="9525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 xml:space="preserve">Рисунок </w:t>
      </w:r>
      <w:r w:rsidR="00E557AC" w:rsidRPr="008E05CB">
        <w:rPr>
          <w:i/>
          <w:iCs/>
          <w:color w:val="44546A"/>
          <w:sz w:val="18"/>
          <w:szCs w:val="18"/>
        </w:rPr>
        <w:fldChar w:fldCharType="begin"/>
      </w:r>
      <w:r w:rsidRPr="008E05CB">
        <w:rPr>
          <w:i/>
          <w:iCs/>
          <w:color w:val="44546A"/>
          <w:sz w:val="18"/>
          <w:szCs w:val="18"/>
        </w:rPr>
        <w:instrText xml:space="preserve"> SEQ Рисунок \* ARABIC </w:instrText>
      </w:r>
      <w:r w:rsidR="00E557AC" w:rsidRPr="008E05CB">
        <w:rPr>
          <w:i/>
          <w:iCs/>
          <w:color w:val="44546A"/>
          <w:sz w:val="18"/>
          <w:szCs w:val="18"/>
        </w:rPr>
        <w:fldChar w:fldCharType="separate"/>
      </w:r>
      <w:r w:rsidRPr="008E05CB">
        <w:rPr>
          <w:i/>
          <w:iCs/>
          <w:noProof/>
          <w:color w:val="44546A"/>
          <w:sz w:val="18"/>
          <w:szCs w:val="18"/>
        </w:rPr>
        <w:t>4</w:t>
      </w:r>
      <w:r w:rsidR="00E557AC" w:rsidRPr="008E05CB">
        <w:rPr>
          <w:i/>
          <w:iCs/>
          <w:color w:val="44546A"/>
          <w:sz w:val="18"/>
          <w:szCs w:val="18"/>
        </w:rPr>
        <w:fldChar w:fldCharType="end"/>
      </w:r>
      <w:r w:rsidRPr="008E05CB">
        <w:rPr>
          <w:i/>
          <w:iCs/>
          <w:color w:val="44546A"/>
          <w:sz w:val="18"/>
          <w:szCs w:val="18"/>
        </w:rPr>
        <w:t xml:space="preserve"> Распределение нагрузки</w:t>
      </w:r>
    </w:p>
    <w:p w:rsidR="008E05CB" w:rsidRPr="008E05CB" w:rsidRDefault="008E05CB" w:rsidP="008E05CB">
      <w:pPr>
        <w:ind w:firstLine="708"/>
        <w:rPr>
          <w:sz w:val="28"/>
          <w:szCs w:val="28"/>
        </w:rPr>
      </w:pPr>
      <w:r w:rsidRPr="008E05CB">
        <w:rPr>
          <w:sz w:val="28"/>
          <w:szCs w:val="28"/>
        </w:rPr>
        <w:t>После распределения нагрузки, можно приступать непосредственно к составлению маршрутизации обследуемых. Пример маршрутизации представлен на рисунках 5 и 6.</w:t>
      </w:r>
    </w:p>
    <w:p w:rsidR="008E05CB" w:rsidRPr="008E05CB" w:rsidRDefault="007A772F" w:rsidP="008E05CB">
      <w:pPr>
        <w:keepNext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8800" cy="3390900"/>
            <wp:effectExtent l="0" t="0" r="0" b="0"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 xml:space="preserve">Рисунок </w:t>
      </w:r>
      <w:r w:rsidR="00E557AC" w:rsidRPr="008E05CB">
        <w:rPr>
          <w:i/>
          <w:iCs/>
          <w:color w:val="44546A"/>
          <w:sz w:val="18"/>
          <w:szCs w:val="18"/>
        </w:rPr>
        <w:fldChar w:fldCharType="begin"/>
      </w:r>
      <w:r w:rsidRPr="008E05CB">
        <w:rPr>
          <w:i/>
          <w:iCs/>
          <w:color w:val="44546A"/>
          <w:sz w:val="18"/>
          <w:szCs w:val="18"/>
        </w:rPr>
        <w:instrText xml:space="preserve"> SEQ Рисунок \* ARABIC </w:instrText>
      </w:r>
      <w:r w:rsidR="00E557AC" w:rsidRPr="008E05CB">
        <w:rPr>
          <w:i/>
          <w:iCs/>
          <w:color w:val="44546A"/>
          <w:sz w:val="18"/>
          <w:szCs w:val="18"/>
        </w:rPr>
        <w:fldChar w:fldCharType="separate"/>
      </w:r>
      <w:r w:rsidRPr="008E05CB">
        <w:rPr>
          <w:i/>
          <w:iCs/>
          <w:noProof/>
          <w:color w:val="44546A"/>
          <w:sz w:val="18"/>
          <w:szCs w:val="18"/>
        </w:rPr>
        <w:t>5</w:t>
      </w:r>
      <w:r w:rsidR="00E557AC" w:rsidRPr="008E05CB">
        <w:rPr>
          <w:i/>
          <w:iCs/>
          <w:color w:val="44546A"/>
          <w:sz w:val="18"/>
          <w:szCs w:val="18"/>
        </w:rPr>
        <w:fldChar w:fldCharType="end"/>
      </w:r>
      <w:r w:rsidRPr="008E05CB">
        <w:rPr>
          <w:i/>
          <w:iCs/>
          <w:color w:val="44546A"/>
          <w:sz w:val="18"/>
          <w:szCs w:val="18"/>
        </w:rPr>
        <w:t xml:space="preserve"> Пример маршрута лиц возрастов 21-36</w:t>
      </w:r>
    </w:p>
    <w:p w:rsidR="008E05CB" w:rsidRPr="008E05CB" w:rsidRDefault="008E05CB" w:rsidP="008E05CB">
      <w:pPr>
        <w:rPr>
          <w:sz w:val="28"/>
          <w:szCs w:val="28"/>
        </w:rPr>
      </w:pPr>
      <w:r w:rsidRPr="008E05CB">
        <w:rPr>
          <w:sz w:val="28"/>
          <w:szCs w:val="28"/>
        </w:rPr>
        <w:lastRenderedPageBreak/>
        <w:t xml:space="preserve"> </w:t>
      </w:r>
    </w:p>
    <w:p w:rsidR="008E05CB" w:rsidRPr="008E05CB" w:rsidRDefault="007A772F" w:rsidP="008E05CB">
      <w:pPr>
        <w:keepNext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5000" cy="3314700"/>
            <wp:effectExtent l="0" t="0" r="0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28"/>
          <w:szCs w:val="28"/>
        </w:rPr>
      </w:pPr>
      <w:r w:rsidRPr="008E05CB">
        <w:rPr>
          <w:i/>
          <w:iCs/>
          <w:color w:val="44546A"/>
          <w:sz w:val="18"/>
          <w:szCs w:val="18"/>
        </w:rPr>
        <w:t xml:space="preserve">Рисунок </w:t>
      </w:r>
      <w:r w:rsidR="00E557AC" w:rsidRPr="008E05CB">
        <w:rPr>
          <w:i/>
          <w:iCs/>
          <w:color w:val="44546A"/>
          <w:sz w:val="18"/>
          <w:szCs w:val="18"/>
        </w:rPr>
        <w:fldChar w:fldCharType="begin"/>
      </w:r>
      <w:r w:rsidRPr="008E05CB">
        <w:rPr>
          <w:i/>
          <w:iCs/>
          <w:color w:val="44546A"/>
          <w:sz w:val="18"/>
          <w:szCs w:val="18"/>
        </w:rPr>
        <w:instrText xml:space="preserve"> SEQ Рисунок \* ARABIC </w:instrText>
      </w:r>
      <w:r w:rsidR="00E557AC" w:rsidRPr="008E05CB">
        <w:rPr>
          <w:i/>
          <w:iCs/>
          <w:color w:val="44546A"/>
          <w:sz w:val="18"/>
          <w:szCs w:val="18"/>
        </w:rPr>
        <w:fldChar w:fldCharType="separate"/>
      </w:r>
      <w:r w:rsidRPr="008E05CB">
        <w:rPr>
          <w:i/>
          <w:iCs/>
          <w:noProof/>
          <w:color w:val="44546A"/>
          <w:sz w:val="18"/>
          <w:szCs w:val="18"/>
        </w:rPr>
        <w:t>6</w:t>
      </w:r>
      <w:r w:rsidR="00E557AC" w:rsidRPr="008E05CB">
        <w:rPr>
          <w:i/>
          <w:iCs/>
          <w:color w:val="44546A"/>
          <w:sz w:val="18"/>
          <w:szCs w:val="18"/>
        </w:rPr>
        <w:fldChar w:fldCharType="end"/>
      </w:r>
      <w:r w:rsidRPr="008E05CB">
        <w:rPr>
          <w:i/>
          <w:iCs/>
          <w:color w:val="44546A"/>
          <w:sz w:val="18"/>
          <w:szCs w:val="18"/>
        </w:rPr>
        <w:t xml:space="preserve"> Пример маршрута лиц старше 36 лет.</w:t>
      </w:r>
    </w:p>
    <w:p w:rsidR="008E05CB" w:rsidRPr="008E05CB" w:rsidRDefault="008E05CB" w:rsidP="008E05CB">
      <w:pPr>
        <w:keepNext/>
        <w:keepLines/>
        <w:spacing w:before="240" w:after="0"/>
        <w:outlineLvl w:val="0"/>
        <w:rPr>
          <w:rFonts w:ascii="Calibri Light" w:eastAsia="Times New Roman" w:hAnsi="Calibri Light"/>
          <w:color w:val="2E74B5"/>
          <w:sz w:val="32"/>
          <w:szCs w:val="32"/>
        </w:rPr>
      </w:pPr>
      <w:bookmarkStart w:id="18" w:name="_Toc478057573"/>
      <w:bookmarkStart w:id="19" w:name="_Toc482551361"/>
      <w:r w:rsidRPr="008E05CB">
        <w:rPr>
          <w:rFonts w:ascii="Calibri Light" w:eastAsia="Times New Roman" w:hAnsi="Calibri Light"/>
          <w:color w:val="2E74B5"/>
          <w:sz w:val="32"/>
          <w:szCs w:val="32"/>
        </w:rPr>
        <w:t>Организация эффективного рабочего места по системе 5S в отделениях медицинской профилактики.</w:t>
      </w:r>
      <w:bookmarkEnd w:id="18"/>
      <w:bookmarkEnd w:id="19"/>
    </w:p>
    <w:p w:rsidR="008E05CB" w:rsidRPr="008E05CB" w:rsidRDefault="008E05CB" w:rsidP="00C376C4">
      <w:pPr>
        <w:spacing w:after="0" w:line="360" w:lineRule="auto"/>
        <w:ind w:firstLine="708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С целью организации эффективной работы медицинского персонала следует организовать рабочи</w:t>
      </w:r>
      <w:r w:rsidR="00421899">
        <w:rPr>
          <w:sz w:val="28"/>
          <w:szCs w:val="28"/>
        </w:rPr>
        <w:t>е места</w:t>
      </w:r>
      <w:r w:rsidRPr="008E05CB">
        <w:rPr>
          <w:sz w:val="28"/>
          <w:szCs w:val="28"/>
        </w:rPr>
        <w:t xml:space="preserve"> согласно </w:t>
      </w:r>
      <w:r w:rsidR="00421899">
        <w:rPr>
          <w:sz w:val="28"/>
          <w:szCs w:val="28"/>
        </w:rPr>
        <w:t>принципам системы</w:t>
      </w:r>
      <w:r w:rsidRPr="008E05CB">
        <w:rPr>
          <w:sz w:val="28"/>
          <w:szCs w:val="28"/>
        </w:rPr>
        <w:t xml:space="preserve"> 5S.</w:t>
      </w:r>
    </w:p>
    <w:p w:rsidR="008E05CB" w:rsidRPr="008E05CB" w:rsidRDefault="008E05CB" w:rsidP="00C376C4">
      <w:pPr>
        <w:spacing w:after="0" w:line="360" w:lineRule="auto"/>
        <w:jc w:val="both"/>
        <w:rPr>
          <w:sz w:val="28"/>
          <w:szCs w:val="28"/>
        </w:rPr>
      </w:pPr>
      <w:r w:rsidRPr="008E05CB">
        <w:rPr>
          <w:sz w:val="28"/>
          <w:szCs w:val="28"/>
        </w:rPr>
        <w:t xml:space="preserve">5S - </w:t>
      </w:r>
      <w:r w:rsidR="00421899">
        <w:rPr>
          <w:sz w:val="28"/>
          <w:szCs w:val="28"/>
        </w:rPr>
        <w:t>с</w:t>
      </w:r>
      <w:r w:rsidRPr="008E05CB">
        <w:rPr>
          <w:sz w:val="28"/>
          <w:szCs w:val="28"/>
        </w:rPr>
        <w:t>истема, направленная на правильную, эффективную и безопасную организацию рабочего места.</w:t>
      </w:r>
    </w:p>
    <w:p w:rsidR="008E05CB" w:rsidRPr="008E05CB" w:rsidRDefault="008E05CB" w:rsidP="00C376C4">
      <w:pPr>
        <w:spacing w:after="0" w:line="360" w:lineRule="auto"/>
        <w:jc w:val="both"/>
        <w:rPr>
          <w:sz w:val="28"/>
          <w:szCs w:val="28"/>
        </w:rPr>
      </w:pPr>
      <w:r w:rsidRPr="008E05CB">
        <w:rPr>
          <w:sz w:val="28"/>
          <w:szCs w:val="28"/>
        </w:rPr>
        <w:t xml:space="preserve">5 принципов, </w:t>
      </w:r>
      <w:r w:rsidR="00421899">
        <w:rPr>
          <w:sz w:val="28"/>
          <w:szCs w:val="28"/>
        </w:rPr>
        <w:t xml:space="preserve">на японском языке </w:t>
      </w:r>
      <w:r w:rsidRPr="008E05CB">
        <w:rPr>
          <w:sz w:val="28"/>
          <w:szCs w:val="28"/>
        </w:rPr>
        <w:t>все начинаются с буквы S.</w:t>
      </w:r>
    </w:p>
    <w:p w:rsidR="008E05CB" w:rsidRPr="00421899" w:rsidRDefault="008E05CB" w:rsidP="00C376C4">
      <w:pPr>
        <w:pStyle w:val="a5"/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 w:rsidRPr="00421899">
        <w:rPr>
          <w:sz w:val="28"/>
          <w:szCs w:val="28"/>
          <w:u w:val="single"/>
        </w:rPr>
        <w:t>1 шаг - сортировка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Подразумевает собой разделение вещей на нужные и ненужные и избавление от последних.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Все материалы, оборудование и инструмент сортируются по принципам: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Нужные всегда - материалы, которые используются в работе постоянно;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Нужные иногда - материалы, которые могут использоваться в работе, но в данный момент не востребованы;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Ненужные вообще - неиспользуемые инструменты, бланки, посторонние предметы;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lastRenderedPageBreak/>
        <w:t xml:space="preserve">Без первого шага «Сортировка» бессмысленно переходить к шагу «Соблюдение порядка» и что-то переставлять. В таком случае вы просто перекладываете ненужные вещи с места на место. 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Важно УДАЛЯТЬ НЕНУЖНОЕ.</w:t>
      </w:r>
    </w:p>
    <w:p w:rsidR="008E05CB" w:rsidRPr="00421899" w:rsidRDefault="008E05CB" w:rsidP="00C376C4">
      <w:pPr>
        <w:pStyle w:val="a5"/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 w:rsidRPr="00421899">
        <w:rPr>
          <w:sz w:val="28"/>
          <w:szCs w:val="28"/>
          <w:u w:val="single"/>
        </w:rPr>
        <w:t>2 Шаг- соблюдение порядка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Необходимо определить место для каждого предмета.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Расположение предметов должно отвечает требованиям: безопасности, качества, эффективной работы.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Принципы расположения вещей: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легко использовать;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легко вернуть на место;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на видном месте;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располагать предметы, согласно использования в текущем процессе;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чем чаще предмет используется, тем ближе находится;</w:t>
      </w:r>
    </w:p>
    <w:p w:rsidR="008E05CB" w:rsidRPr="00421899" w:rsidRDefault="008E05CB" w:rsidP="00C376C4">
      <w:pPr>
        <w:pStyle w:val="a5"/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 w:rsidRPr="00421899">
        <w:rPr>
          <w:sz w:val="28"/>
          <w:szCs w:val="28"/>
          <w:u w:val="single"/>
        </w:rPr>
        <w:t>3 Шаг -Содержание в чистоте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Это наведение и поддержание чистоты рабочей зоны: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уборка рабочего места;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тщательная уборка и чистка оборудования, фиксация неисправностей;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устранение неисправностей и выработка мер по их предотвращению;</w:t>
      </w:r>
    </w:p>
    <w:p w:rsidR="008E05CB" w:rsidRPr="00421899" w:rsidRDefault="008E05CB" w:rsidP="00C376C4">
      <w:pPr>
        <w:pStyle w:val="a5"/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 w:rsidRPr="00421899">
        <w:rPr>
          <w:sz w:val="28"/>
          <w:szCs w:val="28"/>
          <w:u w:val="single"/>
        </w:rPr>
        <w:t>4 Шаг -</w:t>
      </w:r>
      <w:r w:rsidR="00C376C4">
        <w:rPr>
          <w:sz w:val="28"/>
          <w:szCs w:val="28"/>
          <w:u w:val="single"/>
        </w:rPr>
        <w:t xml:space="preserve"> </w:t>
      </w:r>
      <w:r w:rsidRPr="00421899">
        <w:rPr>
          <w:sz w:val="28"/>
          <w:szCs w:val="28"/>
          <w:u w:val="single"/>
        </w:rPr>
        <w:t>Стандартизация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Создание понятных визуальных стандартов и инструкций: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выработанный порядок фиксируем визуально;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с первого взгляда должно быть понятно, что где лежит, что есть в наличии, а что отсутствует на своем месте;</w:t>
      </w:r>
    </w:p>
    <w:p w:rsidR="008E05CB" w:rsidRPr="00421899" w:rsidRDefault="008E05CB" w:rsidP="00C376C4">
      <w:pPr>
        <w:pStyle w:val="a5"/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 w:rsidRPr="00421899">
        <w:rPr>
          <w:sz w:val="28"/>
          <w:szCs w:val="28"/>
          <w:u w:val="single"/>
        </w:rPr>
        <w:t>5 Шаг - Совершенствование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 xml:space="preserve">Постоянно совершенствовать свое рабочее место: 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требовать принципам системы 5S;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улучшать разработанные стандарты;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lastRenderedPageBreak/>
        <w:t>- обучать персонал и следовать разработанным правилам.</w:t>
      </w:r>
    </w:p>
    <w:p w:rsidR="008E05CB" w:rsidRPr="00DE04DE" w:rsidRDefault="008E05CB" w:rsidP="008E05CB">
      <w:pPr>
        <w:pStyle w:val="a5"/>
        <w:spacing w:after="0" w:line="360" w:lineRule="auto"/>
        <w:jc w:val="center"/>
        <w:rPr>
          <w:sz w:val="28"/>
          <w:szCs w:val="28"/>
        </w:rPr>
      </w:pPr>
      <w:r w:rsidRPr="00DE04DE">
        <w:rPr>
          <w:sz w:val="28"/>
          <w:szCs w:val="28"/>
        </w:rPr>
        <w:t>Примеры шагов использования Системы 5</w:t>
      </w:r>
      <w:r w:rsidRPr="008E05CB">
        <w:rPr>
          <w:sz w:val="28"/>
          <w:szCs w:val="28"/>
        </w:rPr>
        <w:t>S</w:t>
      </w:r>
      <w:r w:rsidRPr="00DE04DE">
        <w:rPr>
          <w:sz w:val="28"/>
          <w:szCs w:val="28"/>
        </w:rPr>
        <w:t>:</w:t>
      </w:r>
    </w:p>
    <w:p w:rsidR="008E05CB" w:rsidRPr="008E05CB" w:rsidRDefault="007A772F" w:rsidP="008E05CB">
      <w:pPr>
        <w:pStyle w:val="a5"/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135255</wp:posOffset>
                </wp:positionV>
                <wp:extent cx="1695450" cy="427355"/>
                <wp:effectExtent l="0" t="0" r="0" b="190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DE04DE" w:rsidRDefault="004B1EF9" w:rsidP="008E05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04DE">
                              <w:rPr>
                                <w:sz w:val="28"/>
                                <w:szCs w:val="28"/>
                              </w:rPr>
                              <w:t>1 шаг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-сортировка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176.7pt;margin-top:10.65pt;width:133.5pt;height:33.65pt;z-index: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sIXJQIAAAAEAAAOAAAAZHJzL2Uyb0RvYy54bWysU82O0zAQviPxDpbvNG1pttuo6WrZpQhp&#10;+ZEWHsB1nMbC9hjbbVJu3HkF3oEDB268QveNGDttqeCGyMGyM55v5vvm8/yq04pshfMSTElHgyEl&#10;wnCopFmX9P275ZNLSnxgpmIKjCjpTnh6tXj8aN7aQoyhAVUJRxDE+KK1JW1CsEWWed4IzfwArDAY&#10;rMFpFvDo1lnlWIvoWmXj4fAia8FV1gEX3uPf2z5IFwm/rgUPb+rai0BUSbG3kFaX1lVcs8WcFWvH&#10;bCP5oQ32D11oJg0WPUHdssDIxsm/oLTkDjzUYcBBZ1DXkovEAdmMhn+wuW+YFYkLiuPtSSb//2D5&#10;6+1bR2SFs5tSYpjGGe2/7r/tv+9/7n88fH74QsZRpNb6Au/eW7wdumfQYUIi7O0d8A+eGLhpmFmL&#10;a+egbQSrsMlRzMzOUnscH0FW7SuosBjbBEhAXe10VBA1IYiOw9qdBiS6QHgseTHLJzmGOMYm4+nT&#10;PE8lWHHMts6HFwI0iZuSOjRAQmfbOx9iN6w4XonFDCylUskEypC2pLN8nKeEs4iWAT2qpC7p5TB+&#10;vWsiyeemSsmBSdXvsYAyB9aRaE85dKuuV/ko5gqqHcrgoLckPiHcNOA+UdKiHUvqP26YE5Solwal&#10;nI0mk+jfdJjk0zEe3HlkdR5hhiNUSQMl/fYmJM9Hyt5eo+RLmdSIs+k7ObSMNksiHZ5E9PH5Od36&#10;/XAXvwAAAP//AwBQSwMEFAAGAAgAAAAhALM9fTTeAAAACQEAAA8AAABkcnMvZG93bnJldi54bWxM&#10;j8FOwzAMhu9IvENkJG4sWQul6ppOE9rGkTEqzlnjtRWNEzVZV96ecIKj7U+/v79cz2ZgE46+tyRh&#10;uRDAkBqre2ol1B+7hxyYD4q0GiyhhG/0sK5ub0pVaHuld5yOoWUxhHyhJHQhuIJz33RolF9YhxRv&#10;ZzsaFeI4tlyP6hrDzcATITJuVE/xQ6ccvnTYfB0vRoILbv/8Or4dNtvdJOrPfZ307VbK+7t5swIW&#10;cA5/MPzqR3WootPJXkh7NkhIn9LHiEpIlimwCGSJiIuThDzPgFcl/9+g+gEAAP//AwBQSwECLQAU&#10;AAYACAAAACEAtoM4kv4AAADhAQAAEwAAAAAAAAAAAAAAAAAAAAAAW0NvbnRlbnRfVHlwZXNdLnht&#10;bFBLAQItABQABgAIAAAAIQA4/SH/1gAAAJQBAAALAAAAAAAAAAAAAAAAAC8BAABfcmVscy8ucmVs&#10;c1BLAQItABQABgAIAAAAIQD5TsIXJQIAAAAEAAAOAAAAAAAAAAAAAAAAAC4CAABkcnMvZTJvRG9j&#10;LnhtbFBLAQItABQABgAIAAAAIQCzPX003gAAAAkBAAAPAAAAAAAAAAAAAAAAAH8EAABkcnMvZG93&#10;bnJldi54bWxQSwUGAAAAAAQABADzAAAAigUAAAAA&#10;" filled="f" stroked="f">
                <v:textbox style="mso-fit-shape-to-text:t">
                  <w:txbxContent>
                    <w:p w:rsidR="004B1EF9" w:rsidRPr="00DE04DE" w:rsidRDefault="004B1EF9" w:rsidP="008E05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04DE">
                        <w:rPr>
                          <w:sz w:val="28"/>
                          <w:szCs w:val="28"/>
                        </w:rPr>
                        <w:t>1 шаг</w:t>
                      </w:r>
                      <w:r>
                        <w:rPr>
                          <w:sz w:val="28"/>
                          <w:szCs w:val="28"/>
                        </w:rPr>
                        <w:t>-сортировка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7A772F" w:rsidP="008E05CB">
      <w:pPr>
        <w:pStyle w:val="a5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154940</wp:posOffset>
            </wp:positionV>
            <wp:extent cx="2886075" cy="2164080"/>
            <wp:effectExtent l="19050" t="19050" r="28575" b="26670"/>
            <wp:wrapNone/>
            <wp:docPr id="1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163830</wp:posOffset>
            </wp:positionV>
            <wp:extent cx="2885440" cy="2164080"/>
            <wp:effectExtent l="19050" t="19050" r="10160" b="2667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7A772F" w:rsidP="00421899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725805</wp:posOffset>
            </wp:positionV>
            <wp:extent cx="1971675" cy="2628900"/>
            <wp:effectExtent l="19050" t="19050" r="28575" b="19050"/>
            <wp:wrapNone/>
            <wp:docPr id="10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744220</wp:posOffset>
            </wp:positionV>
            <wp:extent cx="2889885" cy="1861185"/>
            <wp:effectExtent l="19050" t="19050" r="24765" b="24765"/>
            <wp:wrapNone/>
            <wp:docPr id="105" name="Рисунок 4" descr="рис 3 Эффективные зоны использования в горизонтальной плоск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 3 Эффективные зоны использования в горизонтальной плоскост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8611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5CB">
        <w:rPr>
          <w:sz w:val="24"/>
          <w:szCs w:val="24"/>
        </w:rPr>
        <w:br w:type="page"/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6976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153670</wp:posOffset>
                </wp:positionV>
                <wp:extent cx="2447925" cy="427355"/>
                <wp:effectExtent l="0" t="0" r="0" b="1905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DE04DE" w:rsidRDefault="004B1EF9" w:rsidP="008E05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DE04DE">
                              <w:rPr>
                                <w:sz w:val="28"/>
                                <w:szCs w:val="28"/>
                              </w:rPr>
                              <w:t xml:space="preserve"> шаг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-соблюдение порядка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36.2pt;margin-top:12.1pt;width:192.75pt;height:33.65pt;z-index: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XB0JAIAAAAEAAAOAAAAZHJzL2Uyb0RvYy54bWysU82O0zAQviPxDpbvNG1I2W3UdLXsUoS0&#10;/EgLD+A6TmNhe4ztNik37rwC78CBAzdeoftGjJ1uqZYbIgfLzni+me+bz/OLXiuyFc5LMBWdjMaU&#10;CMOhlmZd0Q/vl0/OKfGBmZopMKKiO+HpxeLxo3lnS5FDC6oWjiCI8WVnK9qGYMss87wVmvkRWGEw&#10;2IDTLODRrbPasQ7Rtcry8fhZ1oGrrQMuvMe/10OQLhJ+0wge3jaNF4GoimJvIa0urau4Zos5K9eO&#10;2VbyQxvsH7rQTBoseoS6ZoGRjZN/QWnJHXhowoiDzqBpJBeJA7KZjB+wuW2ZFYkLiuPtUSb//2D5&#10;m+07R2SNs5tSYpjGGe2/7b/vf+x/7X/efbn7SvIoUmd9iXdvLd4O/XPoMSER9vYG+EdPDFy1zKzF&#10;pXPQtYLV2OQkZmYnqQOOjyCr7jXUWIxtAiSgvnE6KoiaEETHYe2OAxJ9IBx/5kVxNsuxUY6xIj97&#10;Op2mEqy8z7bOh5cCNImbijo0QEJn2xsfYjesvL8SixlYSqWSCZQhXUVnU4R/ENEyoEeV1BU9H8dv&#10;cE0k+cLUKTkwqYY9FlDmwDoSHSiHftUnlY9irqDeoQwOBkviE8JNC+4zJR3asaL+04Y5QYl6ZVDK&#10;2aQoon/ToZie5Xhwp5HVaYQZjlAVDZQM26uQPB+JeXuJki9lUiPOZujk0DLaLIl0eBLRx6fndOvP&#10;w138BgAA//8DAFBLAwQUAAYACAAAACEAKgjChd8AAAAJAQAADwAAAGRycy9kb3ducmV2LnhtbEyP&#10;wU7DMAyG70i8Q2QkbixdtK2sNJ0mtI0jY1Scsya0FY0TJVlX3h5zgpstf/r9/eVmsgMbTYi9Qwnz&#10;WQbMYON0j62E+n3/8AgsJoVaDQ6NhG8TYVPd3pSq0O6Kb2Y8pZZRCMZCSehS8gXnsemMVXHmvEG6&#10;fbpgVaI1tFwHdaVwO3CRZStuVY/0oVPePHem+TpdrASf/CF/Ca/H7W4/ZvXHoRZ9u5Py/m7aPgFL&#10;Zkp/MPzqkzpU5HR2F9SRDRJELhaE0rAQwAhYLfM1sLOE9XwJvCr5/wbVDwAAAP//AwBQSwECLQAU&#10;AAYACAAAACEAtoM4kv4AAADhAQAAEwAAAAAAAAAAAAAAAAAAAAAAW0NvbnRlbnRfVHlwZXNdLnht&#10;bFBLAQItABQABgAIAAAAIQA4/SH/1gAAAJQBAAALAAAAAAAAAAAAAAAAAC8BAABfcmVscy8ucmVs&#10;c1BLAQItABQABgAIAAAAIQAq5XB0JAIAAAAEAAAOAAAAAAAAAAAAAAAAAC4CAABkcnMvZTJvRG9j&#10;LnhtbFBLAQItABQABgAIAAAAIQAqCMKF3wAAAAkBAAAPAAAAAAAAAAAAAAAAAH4EAABkcnMvZG93&#10;bnJldi54bWxQSwUGAAAAAAQABADzAAAAigUAAAAA&#10;" filled="f" stroked="f">
                <v:textbox style="mso-fit-shape-to-text:t">
                  <w:txbxContent>
                    <w:p w:rsidR="004B1EF9" w:rsidRPr="00DE04DE" w:rsidRDefault="004B1EF9" w:rsidP="008E05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DE04DE">
                        <w:rPr>
                          <w:sz w:val="28"/>
                          <w:szCs w:val="28"/>
                        </w:rPr>
                        <w:t xml:space="preserve"> шаг</w:t>
                      </w:r>
                      <w:r>
                        <w:rPr>
                          <w:sz w:val="28"/>
                          <w:szCs w:val="28"/>
                        </w:rPr>
                        <w:t>-соблюдение порядка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E05CB" w:rsidRDefault="007A772F" w:rsidP="008E05CB">
      <w:pPr>
        <w:pStyle w:val="a5"/>
        <w:jc w:val="center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193675</wp:posOffset>
                </wp:positionV>
                <wp:extent cx="2619375" cy="427355"/>
                <wp:effectExtent l="0" t="0" r="0" b="1905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DE04DE" w:rsidRDefault="004B1EF9" w:rsidP="008E05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DE04DE">
                              <w:rPr>
                                <w:sz w:val="28"/>
                                <w:szCs w:val="28"/>
                              </w:rPr>
                              <w:t xml:space="preserve"> шаг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-содержание в чистоте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15.25pt;width:206.25pt;height:33.65pt;z-index:2516480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5UGKAIAAAAEAAAOAAAAZHJzL2Uyb0RvYy54bWysU82O0zAQviPxDpbvNG3abLdR09WySxHS&#10;8iMtPIDrOI2F4zG226Tc9s4r8A4cOHDjFbpvxNhpSwU3RA6WnfF8M983n+dXXaPIVlgnQRd0NBhS&#10;IjSHUup1QT+8Xz67pMR5pkumQIuC7oSjV4unT+atyUUKNahSWIIg2uWtKWjtvcmTxPFaNMwNwAiN&#10;wQpswzwe7TopLWsRvVFJOhxeJC3Y0ljgwjn8e9sH6SLiV5Xg/m1VOeGJKij25uNq47oKa7KYs3xt&#10;maklP7TB/qGLhkmNRU9Qt8wzsrHyL6hGcgsOKj/g0CRQVZKLyAHZjIZ/sLmvmRGRC4rjzEkm9/9g&#10;+ZvtO0tkibObUKJZgzPaf91/23/f/9z/eHx4/ELSIFJrXI537w3e9t1z6DAhEnbmDvhHRzTc1Eyv&#10;xbW10NaCldjkKGQmZ6k9jgsgq/Y1lFiMbTxEoK6yTVAQNSGIjsPanQYkOk84/kwvRrPxNKOEY2yS&#10;TsdZFkuw/JhtrPMvBTQkbApq0QARnW3vnA/dsPx4JRTTsJRKRRMoTdqCzrI0iwlnkUZ69KiSTUEv&#10;h+HrXRNIvtBlTPZMqn6PBZQ+sA5Ee8q+W3VR5fFRzBWUO5TBQm9JfEK4qcF+pqRFOxbUfdowKyhR&#10;rzRKORtNJsG/8TDJpike7HlkdR5hmiNUQT0l/fbGR88Hys5co+RLGdUIs+k7ObSMNosiHZ5E8PH5&#10;Od76/XAXvwAAAP//AwBQSwMEFAAGAAgAAAAhALqUavbcAAAABgEAAA8AAABkcnMvZG93bnJldi54&#10;bWxMj81OwzAQhO9IvIO1SNyo3fDTErKpKtSWY6FEnN14SSJiO7LdNLw9ywluO5rRzLfFarK9GCnE&#10;zjuE+UyBIFd707kGoXrf3ixBxKSd0b13hPBNEVbl5UWhc+PP7o3GQ2oEl7iYa4Q2pSGXMtYtWR1n&#10;fiDH3qcPVieWoZEm6DOX215mSj1IqzvHC60e6Lml+utwsghDGnaLl7B/XW+2o6o+dlXWNRvE66tp&#10;/QQi0ZT+wvCLz+hQMtPRn5yJokfgRxLCrboHwe7dPOPjiPC4WIIsC/kfv/wBAAD//wMAUEsBAi0A&#10;FAAGAAgAAAAhALaDOJL+AAAA4QEAABMAAAAAAAAAAAAAAAAAAAAAAFtDb250ZW50X1R5cGVzXS54&#10;bWxQSwECLQAUAAYACAAAACEAOP0h/9YAAACUAQAACwAAAAAAAAAAAAAAAAAvAQAAX3JlbHMvLnJl&#10;bHNQSwECLQAUAAYACAAAACEA22OVBigCAAAABAAADgAAAAAAAAAAAAAAAAAuAgAAZHJzL2Uyb0Rv&#10;Yy54bWxQSwECLQAUAAYACAAAACEAupRq9twAAAAGAQAADwAAAAAAAAAAAAAAAACCBAAAZHJzL2Rv&#10;d25yZXYueG1sUEsFBgAAAAAEAAQA8wAAAIsFAAAAAA==&#10;" filled="f" stroked="f">
                <v:textbox style="mso-fit-shape-to-text:t">
                  <w:txbxContent>
                    <w:p w:rsidR="004B1EF9" w:rsidRPr="00DE04DE" w:rsidRDefault="004B1EF9" w:rsidP="008E05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DE04DE">
                        <w:rPr>
                          <w:sz w:val="28"/>
                          <w:szCs w:val="28"/>
                        </w:rPr>
                        <w:t xml:space="preserve"> шаг</w:t>
                      </w:r>
                      <w:r>
                        <w:rPr>
                          <w:sz w:val="28"/>
                          <w:szCs w:val="28"/>
                        </w:rPr>
                        <w:t>-содержание в чистоте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7A772F" w:rsidP="008E05CB">
      <w:pPr>
        <w:pStyle w:val="a5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33020</wp:posOffset>
            </wp:positionV>
            <wp:extent cx="2057400" cy="2743200"/>
            <wp:effectExtent l="19050" t="19050" r="19050" b="1905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421899" w:rsidRDefault="00421899" w:rsidP="008E05CB">
      <w:pPr>
        <w:pStyle w:val="a5"/>
        <w:jc w:val="center"/>
        <w:rPr>
          <w:sz w:val="24"/>
          <w:szCs w:val="24"/>
        </w:rPr>
      </w:pPr>
    </w:p>
    <w:p w:rsidR="00421899" w:rsidRDefault="00421899" w:rsidP="008E05CB">
      <w:pPr>
        <w:pStyle w:val="a5"/>
        <w:jc w:val="center"/>
        <w:rPr>
          <w:sz w:val="24"/>
          <w:szCs w:val="24"/>
        </w:rPr>
      </w:pPr>
    </w:p>
    <w:p w:rsidR="00421899" w:rsidRDefault="00421899" w:rsidP="008E05CB">
      <w:pPr>
        <w:pStyle w:val="a5"/>
        <w:jc w:val="center"/>
        <w:rPr>
          <w:sz w:val="24"/>
          <w:szCs w:val="24"/>
        </w:rPr>
      </w:pPr>
    </w:p>
    <w:p w:rsidR="008E05CB" w:rsidRDefault="007A772F" w:rsidP="008E05CB">
      <w:pPr>
        <w:pStyle w:val="a5"/>
        <w:jc w:val="center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2200275" cy="427355"/>
                <wp:effectExtent l="0" t="0" r="0" b="190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DE04DE" w:rsidRDefault="004B1EF9" w:rsidP="008E05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DE04DE">
                              <w:rPr>
                                <w:sz w:val="28"/>
                                <w:szCs w:val="28"/>
                              </w:rPr>
                              <w:t xml:space="preserve"> шаг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-стандартизация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7.55pt;width:173.25pt;height:33.65pt;z-index:2516490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djJgIAAAAEAAAOAAAAZHJzL2Uyb0RvYy54bWysU82O0zAQviPxDpbvNG22YXejpqtllyKk&#10;5UdaeADXcRoL22Nst0m5cecVeAcOHLjxCt03Yuy0pYIbIgfLzni+me+bz7OrXiuyEc5LMBWdjMaU&#10;CMOhlmZV0ffvFk8uKPGBmZopMKKiW+Hp1fzxo1lnS5FDC6oWjiCI8WVnK9qGYMss87wVmvkRWGEw&#10;2IDTLODRrbLasQ7Rtcry8fhp1oGrrQMuvMe/t0OQzhN+0wge3jSNF4GoimJvIa0urcu4ZvMZK1eO&#10;2VbyfRvsH7rQTBoseoS6ZYGRtZN/QWnJHXhowoiDzqBpJBeJA7KZjP9gc98yKxIXFMfbo0z+/8Hy&#10;15u3jsgaZ3dGiWEaZ7T7uvu2+777ufvx8PnhC8mjSJ31Jd69t3g79M+gx4RE2Ns74B88MXDTMrMS&#10;185B1wpWY5OTmJmdpA44PoIsu1dQYzG2DpCA+sbpqCBqQhAdh7U9Dkj0gXD8mePI8/OCEo6xaX5+&#10;VhSpBCsP2db58EKAJnFTUYcGSOhsc+dD7IaVhyuxmIGFVCqZQBnSVfSyyIuUcBLRMqBHldQVvRjH&#10;b3BNJPnc1Ck5MKmGPRZQZs86Eh0oh37ZJ5WnBzGXUG9RBgeDJfEJ4aYF94mSDu1YUf9xzZygRL00&#10;KOXlZDqN/k2HaXGe48GdRpanEWY4QlU0UDJsb0LyfKTs7TVKvpBJjTiboZN9y2izJNL+SUQfn57T&#10;rd8Pd/4LAAD//wMAUEsDBBQABgAIAAAAIQBX1fwz3AAAAAYBAAAPAAAAZHJzL2Rvd25yZXYueG1s&#10;TI/BTsMwEETvSPyDtUjcqNPQlirEqSrUliNQIs5uvCQR8dqy3TT8PcsJjjszmnlbbiY7iBFD7B0p&#10;mM8yEEiNMz21Cur3/d0aREyajB4coYJvjLCprq9KXRh3oTccj6kVXEKx0Aq6lHwhZWw6tDrOnEdi&#10;79MFqxOfoZUm6AuX20HmWbaSVvfEC532+NRh83U8WwU++cPDc3h53e72Y1Z/HOq8b3dK3d5M20cQ&#10;Caf0F4ZffEaHiplO7kwmikEBP5JYXc5BsHu/WC1BnBSs8wXIqpT/8asfAAAA//8DAFBLAQItABQA&#10;BgAIAAAAIQC2gziS/gAAAOEBAAATAAAAAAAAAAAAAAAAAAAAAABbQ29udGVudF9UeXBlc10ueG1s&#10;UEsBAi0AFAAGAAgAAAAhADj9If/WAAAAlAEAAAsAAAAAAAAAAAAAAAAALwEAAF9yZWxzLy5yZWxz&#10;UEsBAi0AFAAGAAgAAAAhABmUh2MmAgAAAAQAAA4AAAAAAAAAAAAAAAAALgIAAGRycy9lMm9Eb2Mu&#10;eG1sUEsBAi0AFAAGAAgAAAAhAFfV/DPcAAAABgEAAA8AAAAAAAAAAAAAAAAAgAQAAGRycy9kb3du&#10;cmV2LnhtbFBLBQYAAAAABAAEAPMAAACJBQAAAAA=&#10;" filled="f" stroked="f">
                <v:textbox style="mso-fit-shape-to-text:t">
                  <w:txbxContent>
                    <w:p w:rsidR="004B1EF9" w:rsidRPr="00DE04DE" w:rsidRDefault="004B1EF9" w:rsidP="008E05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DE04DE">
                        <w:rPr>
                          <w:sz w:val="28"/>
                          <w:szCs w:val="28"/>
                        </w:rPr>
                        <w:t xml:space="preserve"> шаг</w:t>
                      </w:r>
                      <w:r>
                        <w:rPr>
                          <w:sz w:val="28"/>
                          <w:szCs w:val="28"/>
                        </w:rPr>
                        <w:t>-стандартизация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7A772F" w:rsidP="008E05CB">
      <w:pPr>
        <w:pStyle w:val="a5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-603885</wp:posOffset>
            </wp:positionH>
            <wp:positionV relativeFrom="paragraph">
              <wp:posOffset>128270</wp:posOffset>
            </wp:positionV>
            <wp:extent cx="2385060" cy="1876425"/>
            <wp:effectExtent l="19050" t="19050" r="15240" b="28575"/>
            <wp:wrapNone/>
            <wp:docPr id="1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50"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876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2634615</wp:posOffset>
            </wp:positionH>
            <wp:positionV relativeFrom="paragraph">
              <wp:posOffset>156845</wp:posOffset>
            </wp:positionV>
            <wp:extent cx="3558540" cy="1885950"/>
            <wp:effectExtent l="19050" t="19050" r="22860" b="19050"/>
            <wp:wrapNone/>
            <wp:docPr id="1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5" b="1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1885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rPr>
          <w:sz w:val="24"/>
          <w:szCs w:val="24"/>
        </w:rPr>
      </w:pPr>
    </w:p>
    <w:p w:rsidR="00421899" w:rsidRDefault="00421899" w:rsidP="008E05CB">
      <w:pPr>
        <w:rPr>
          <w:sz w:val="24"/>
          <w:szCs w:val="24"/>
        </w:rPr>
      </w:pPr>
    </w:p>
    <w:p w:rsidR="00421899" w:rsidRDefault="00421899" w:rsidP="008E05CB">
      <w:pPr>
        <w:rPr>
          <w:sz w:val="24"/>
          <w:szCs w:val="24"/>
        </w:rPr>
      </w:pPr>
    </w:p>
    <w:p w:rsidR="00421899" w:rsidRPr="008E05CB" w:rsidRDefault="00421899" w:rsidP="008E05CB">
      <w:pPr>
        <w:rPr>
          <w:sz w:val="24"/>
          <w:szCs w:val="24"/>
        </w:rPr>
      </w:pPr>
    </w:p>
    <w:p w:rsidR="008E05CB" w:rsidRPr="008E05CB" w:rsidRDefault="007A772F" w:rsidP="008E05CB">
      <w:pPr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524125" cy="427355"/>
                <wp:effectExtent l="0" t="0" r="0" b="190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DE04DE" w:rsidRDefault="004B1EF9" w:rsidP="008E05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DE04DE">
                              <w:rPr>
                                <w:sz w:val="28"/>
                                <w:szCs w:val="28"/>
                              </w:rPr>
                              <w:t xml:space="preserve"> шаг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-совершенствование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.75pt;width:198.75pt;height:33.65pt;z-index:2516500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aPIwIAAP8DAAAOAAAAZHJzL2Uyb0RvYy54bWysU81uEzEQviPxDpbvZJMlS9tVNlVpCUIq&#10;P1LhARyvN2the4ztZDfceucVeAcOHLjxCukbMfamaVRuiD1Y9s74m/m++Tw777UiG+G8BFPRyWhM&#10;iTAcamlWFf30cfHslBIfmKmZAiMquhWens+fPpl1thQ5tKBq4QiCGF92tqJtCLbMMs9boZkfgRUG&#10;gw04zQIe3SqrHesQXassH49fZB242jrgwnv8ezUE6TzhN43g4X3TeBGIqij2FtLq0rqMazafsXLl&#10;mG0l37fB/qELzaTBogeoKxYYWTv5F5SW3IGHJow46AyaRnKROCCbyfgRm5uWWZG4oDjeHmTy/w+W&#10;v9t8cETWODtKDNM4ot333Y/dz93v3a+727tvJI8addaXmHpjMTn0L6GP+ZGvt9fAP3ti4LJlZiUu&#10;nIOuFazGHifxZnZ0dcDxEWTZvYUai7F1gATUN05HQJSEIDrOanuYj+gD4fgzL/LpJC8o4Rib5ifP&#10;iyKVYOX9bet8eC1Ak7ipqMP5J3S2ufYhdsPK+5RYzMBCKpU8oAzpKnpWIPyjiJYBLaqkrujpOH6D&#10;aSLJV6ZOlwOTathjAWX2rCPRgXLol30SOfUbFVlCvUUZHAyOxBeEmxbcV0o6dGNF/Zc1c4IS9cag&#10;lGeT6TTaNx2mxUmOB3ccWR5HmOEIVdFAybC9DMnyw8AuUPKFTGo8dLJvGV2WRNq/iGjj43PKeni3&#10;8z8AAAD//wMAUEsDBBQABgAIAAAAIQA9DdLA2wAAAAUBAAAPAAAAZHJzL2Rvd25yZXYueG1sTI9B&#10;T8MwDIXvSPyHyEjcWMoQW9c1nSa0jSMwKs5ZY9qKxomSrCv/HnOCm5+f9d7ncjPZQYwYYu9Iwf0s&#10;A4HUONNTq6B+39/lIGLSZPTgCBV8Y4RNdX1V6sK4C73heEyt4BCKhVbQpeQLKWPTodVx5jwSe58u&#10;WJ1YhlaaoC8cbgc5z7KFtLonbui0x6cOm6/j2SrwyR+Wz+Hldbvbj1n9cajnfbtT6vZm2q5BJJzS&#10;3zH84jM6VMx0cmcyUQwK+JHE20cQbD6sljycFCzyHGRVyv/01Q8AAAD//wMAUEsBAi0AFAAGAAgA&#10;AAAhALaDOJL+AAAA4QEAABMAAAAAAAAAAAAAAAAAAAAAAFtDb250ZW50X1R5cGVzXS54bWxQSwEC&#10;LQAUAAYACAAAACEAOP0h/9YAAACUAQAACwAAAAAAAAAAAAAAAAAvAQAAX3JlbHMvLnJlbHNQSwEC&#10;LQAUAAYACAAAACEAADjGjyMCAAD/AwAADgAAAAAAAAAAAAAAAAAuAgAAZHJzL2Uyb0RvYy54bWxQ&#10;SwECLQAUAAYACAAAACEAPQ3SwNsAAAAFAQAADwAAAAAAAAAAAAAAAAB9BAAAZHJzL2Rvd25yZXYu&#10;eG1sUEsFBgAAAAAEAAQA8wAAAIUFAAAAAA==&#10;" filled="f" stroked="f">
                <v:textbox style="mso-fit-shape-to-text:t">
                  <w:txbxContent>
                    <w:p w:rsidR="004B1EF9" w:rsidRPr="00DE04DE" w:rsidRDefault="004B1EF9" w:rsidP="008E05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DE04DE">
                        <w:rPr>
                          <w:sz w:val="28"/>
                          <w:szCs w:val="28"/>
                        </w:rPr>
                        <w:t xml:space="preserve"> шаг</w:t>
                      </w:r>
                      <w:r>
                        <w:rPr>
                          <w:sz w:val="28"/>
                          <w:szCs w:val="28"/>
                        </w:rPr>
                        <w:t>-совершенствование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E05CB" w:rsidRDefault="007A772F" w:rsidP="008E05CB">
      <w:pPr>
        <w:pStyle w:val="a5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3443605</wp:posOffset>
            </wp:positionH>
            <wp:positionV relativeFrom="paragraph">
              <wp:posOffset>210185</wp:posOffset>
            </wp:positionV>
            <wp:extent cx="1724025" cy="2247265"/>
            <wp:effectExtent l="19050" t="19050" r="28575" b="19685"/>
            <wp:wrapNone/>
            <wp:docPr id="101" name="Рисунок 23" descr="IMG_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G_509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47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211455</wp:posOffset>
            </wp:positionV>
            <wp:extent cx="3088005" cy="1914525"/>
            <wp:effectExtent l="19050" t="19050" r="17145" b="28575"/>
            <wp:wrapNone/>
            <wp:docPr id="10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914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E77" w:rsidRPr="00381E77" w:rsidRDefault="00381E77" w:rsidP="00381E77">
      <w:pPr>
        <w:rPr>
          <w:sz w:val="24"/>
          <w:szCs w:val="24"/>
        </w:rPr>
      </w:pPr>
    </w:p>
    <w:p w:rsidR="00381E77" w:rsidRDefault="00381E77" w:rsidP="008E05CB">
      <w:pPr>
        <w:pStyle w:val="1"/>
      </w:pPr>
    </w:p>
    <w:p w:rsidR="00381E77" w:rsidRDefault="00381E77" w:rsidP="00381E77"/>
    <w:p w:rsidR="00381E77" w:rsidRDefault="00381E77" w:rsidP="00381E77"/>
    <w:p w:rsidR="00381E77" w:rsidRDefault="00381E77" w:rsidP="00381E77"/>
    <w:p w:rsidR="00381E77" w:rsidRDefault="00381E77" w:rsidP="00381E77"/>
    <w:p w:rsidR="00D64DAA" w:rsidRDefault="00D64DAA" w:rsidP="00E408B0">
      <w:pPr>
        <w:keepNext/>
        <w:keepLines/>
        <w:spacing w:before="240" w:after="0"/>
        <w:outlineLvl w:val="0"/>
        <w:rPr>
          <w:sz w:val="144"/>
        </w:rPr>
      </w:pPr>
    </w:p>
    <w:p w:rsidR="00381E77" w:rsidRPr="00E408B0" w:rsidRDefault="00033015" w:rsidP="00E408B0">
      <w:pPr>
        <w:keepNext/>
        <w:keepLines/>
        <w:spacing w:before="240" w:after="0"/>
        <w:outlineLvl w:val="0"/>
        <w:rPr>
          <w:rFonts w:ascii="Calibri Light" w:eastAsia="Times New Roman" w:hAnsi="Calibri Light"/>
          <w:color w:val="2E74B5"/>
          <w:sz w:val="32"/>
          <w:szCs w:val="32"/>
        </w:rPr>
        <w:sectPr w:rsidR="00381E77" w:rsidRPr="00E408B0" w:rsidSect="00E408B0"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bookmarkStart w:id="20" w:name="_Toc478057574"/>
      <w:bookmarkStart w:id="21" w:name="_Toc482551362"/>
      <w:r w:rsidRPr="00E408B0">
        <w:rPr>
          <w:rFonts w:ascii="Calibri Light" w:eastAsia="Times New Roman" w:hAnsi="Calibri Light"/>
          <w:color w:val="2E74B5"/>
          <w:sz w:val="32"/>
          <w:szCs w:val="32"/>
        </w:rPr>
        <w:t>ПРИЛОЖЕНИЯ</w:t>
      </w:r>
      <w:bookmarkEnd w:id="20"/>
      <w:bookmarkEnd w:id="21"/>
    </w:p>
    <w:p w:rsidR="00381E77" w:rsidRPr="00381E77" w:rsidRDefault="007A772F" w:rsidP="00381E7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85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3962400</wp:posOffset>
            </wp:positionV>
            <wp:extent cx="6605905" cy="2849880"/>
            <wp:effectExtent l="0" t="0" r="4445" b="7620"/>
            <wp:wrapNone/>
            <wp:docPr id="99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5" b="2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284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427355</wp:posOffset>
            </wp:positionV>
            <wp:extent cx="7249160" cy="3389630"/>
            <wp:effectExtent l="0" t="0" r="8890" b="1270"/>
            <wp:wrapNone/>
            <wp:docPr id="98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16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E77" w:rsidRPr="00381E77">
        <w:rPr>
          <w:sz w:val="28"/>
          <w:szCs w:val="28"/>
        </w:rPr>
        <w:t>Приложение №1</w:t>
      </w: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7A772F" w:rsidP="00381E7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-13335</wp:posOffset>
            </wp:positionV>
            <wp:extent cx="7542530" cy="3436620"/>
            <wp:effectExtent l="0" t="0" r="1270" b="0"/>
            <wp:wrapNone/>
            <wp:docPr id="97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343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7A772F" w:rsidP="00381E7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margin">
              <wp:posOffset>1767840</wp:posOffset>
            </wp:positionH>
            <wp:positionV relativeFrom="paragraph">
              <wp:posOffset>146050</wp:posOffset>
            </wp:positionV>
            <wp:extent cx="5313045" cy="3373755"/>
            <wp:effectExtent l="0" t="0" r="1905" b="0"/>
            <wp:wrapNone/>
            <wp:docPr id="96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2" b="1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337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  <w:r w:rsidRPr="00381E77">
        <w:rPr>
          <w:sz w:val="28"/>
          <w:szCs w:val="28"/>
        </w:rPr>
        <w:lastRenderedPageBreak/>
        <w:t>Приложение №2</w:t>
      </w:r>
    </w:p>
    <w:p w:rsidR="00381E77" w:rsidRPr="00381E77" w:rsidRDefault="00381E77" w:rsidP="00381E77">
      <w:pPr>
        <w:jc w:val="center"/>
        <w:rPr>
          <w:rFonts w:ascii="Times New Roman" w:hAnsi="Times New Roman"/>
          <w:b/>
          <w:sz w:val="28"/>
          <w:szCs w:val="28"/>
        </w:rPr>
      </w:pPr>
      <w:r w:rsidRPr="00381E77">
        <w:rPr>
          <w:rFonts w:ascii="Times New Roman" w:hAnsi="Times New Roman"/>
          <w:b/>
          <w:sz w:val="28"/>
          <w:szCs w:val="28"/>
        </w:rPr>
        <w:t>План мероприятий по реализации проекта в ЦГКБ поликлиника № 2</w:t>
      </w:r>
    </w:p>
    <w:p w:rsidR="00381E77" w:rsidRPr="00381E77" w:rsidRDefault="00381E77" w:rsidP="00381E77">
      <w:pPr>
        <w:jc w:val="center"/>
        <w:rPr>
          <w:rFonts w:ascii="Times New Roman" w:hAnsi="Times New Roman"/>
          <w:b/>
          <w:sz w:val="28"/>
        </w:rPr>
      </w:pPr>
      <w:r w:rsidRPr="00381E77">
        <w:rPr>
          <w:rFonts w:ascii="Times New Roman" w:hAnsi="Times New Roman"/>
          <w:b/>
          <w:sz w:val="24"/>
          <w:szCs w:val="24"/>
        </w:rPr>
        <w:t>Проект «Реконструкция отделения профилактики. Оптимизация процессов диспансеризации определённых групп взрослого населения»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3775"/>
        <w:gridCol w:w="5531"/>
        <w:gridCol w:w="2410"/>
        <w:gridCol w:w="3118"/>
      </w:tblGrid>
      <w:tr w:rsidR="001057CF" w:rsidRPr="00130F12" w:rsidTr="00130F12">
        <w:tc>
          <w:tcPr>
            <w:tcW w:w="470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F1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75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F12">
              <w:rPr>
                <w:rFonts w:ascii="Times New Roman" w:hAnsi="Times New Roman"/>
                <w:b/>
                <w:sz w:val="24"/>
                <w:szCs w:val="24"/>
              </w:rPr>
              <w:t>Проблема</w:t>
            </w:r>
          </w:p>
        </w:tc>
        <w:tc>
          <w:tcPr>
            <w:tcW w:w="5531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F12">
              <w:rPr>
                <w:rFonts w:ascii="Times New Roman" w:hAnsi="Times New Roman"/>
                <w:b/>
                <w:sz w:val="24"/>
                <w:szCs w:val="24"/>
              </w:rPr>
              <w:t>Мероприятие по решению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  <w:vAlign w:val="center"/>
          </w:tcPr>
          <w:p w:rsidR="00381E77" w:rsidRPr="00130F12" w:rsidRDefault="00381E77" w:rsidP="0013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F12">
              <w:rPr>
                <w:rFonts w:ascii="Times New Roman" w:hAnsi="Times New Roman"/>
                <w:b/>
                <w:sz w:val="24"/>
                <w:szCs w:val="24"/>
              </w:rPr>
              <w:t>Ответственные\срок</w:t>
            </w:r>
          </w:p>
        </w:tc>
        <w:tc>
          <w:tcPr>
            <w:tcW w:w="3118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F12">
              <w:rPr>
                <w:rFonts w:ascii="Times New Roman" w:hAnsi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1057CF" w:rsidRPr="00130F12" w:rsidTr="00130F12">
        <w:trPr>
          <w:trHeight w:val="836"/>
        </w:trPr>
        <w:tc>
          <w:tcPr>
            <w:tcW w:w="470" w:type="dxa"/>
          </w:tcPr>
          <w:p w:rsidR="00381E77" w:rsidRPr="00130F12" w:rsidRDefault="00381E77" w:rsidP="00130F12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5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Ожидание пациентов в очереди в регистратуру из-за отсутствия возможности записи через телефон/интернет/терминал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1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Организация записи пациентов на диспансеризацию через интернет/телефон/терминал на определенную дату и время. С возможностью заполнения формы 131 в личном кабинете пациента.</w:t>
            </w:r>
          </w:p>
        </w:tc>
        <w:tc>
          <w:tcPr>
            <w:tcW w:w="2410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Голиков В.Е.             Разин И.В.                    АО "Барс Груп"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01.02.2017</w:t>
            </w:r>
          </w:p>
        </w:tc>
        <w:tc>
          <w:tcPr>
            <w:tcW w:w="3118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Сокращение ожидания пациентов в очереди на15 мин.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7CF" w:rsidRPr="00130F12" w:rsidTr="00130F12">
        <w:trPr>
          <w:trHeight w:val="836"/>
        </w:trPr>
        <w:tc>
          <w:tcPr>
            <w:tcW w:w="470" w:type="dxa"/>
          </w:tcPr>
          <w:p w:rsidR="00381E77" w:rsidRPr="00130F12" w:rsidRDefault="00381E77" w:rsidP="00130F12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5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Просмотр амбулаторной карты пациента медсестрой происходит вручную.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1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Создание общей электронной базы данных амбулаторных карт пациентов (объединение карты пациента и карты диспансеризации).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Литвинов М.П. Федулов А.В.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01.02.2017</w:t>
            </w:r>
          </w:p>
        </w:tc>
        <w:tc>
          <w:tcPr>
            <w:tcW w:w="3118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Сокращение времени на поиск ранее сданных анализов на 5 мин. Устранение риска повторной сдачи одного и того же анализа.</w:t>
            </w:r>
          </w:p>
        </w:tc>
      </w:tr>
      <w:tr w:rsidR="001057CF" w:rsidRPr="00130F12" w:rsidTr="00130F12">
        <w:tc>
          <w:tcPr>
            <w:tcW w:w="470" w:type="dxa"/>
          </w:tcPr>
          <w:p w:rsidR="00381E77" w:rsidRPr="00130F12" w:rsidRDefault="00381E77" w:rsidP="00130F12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5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Большое количество бланков направлений на анализы (до 10 шт.) и длительное время на их оформление (не менее 10 мин.)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1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Возможность направления на анализы в электронной системе.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Литвинов М.П. Романченко З.В.          АО "Барс Груп" 28.02.2017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Голиков В.Е.              Разин И.В.                     АО "Барс Груп"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01.03.2017</w:t>
            </w:r>
          </w:p>
        </w:tc>
        <w:tc>
          <w:tcPr>
            <w:tcW w:w="3118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Сокращения времени на 10 мин. Повышение удобства для пациентов (исключены бумажные носители)</w:t>
            </w:r>
          </w:p>
        </w:tc>
      </w:tr>
      <w:tr w:rsidR="001057CF" w:rsidRPr="00130F12" w:rsidTr="00130F12">
        <w:trPr>
          <w:trHeight w:val="765"/>
        </w:trPr>
        <w:tc>
          <w:tcPr>
            <w:tcW w:w="470" w:type="dxa"/>
          </w:tcPr>
          <w:p w:rsidR="00381E77" w:rsidRPr="00130F12" w:rsidRDefault="00381E77" w:rsidP="00130F12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5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 xml:space="preserve">Потеря времени персонала поликлиники </w:t>
            </w:r>
            <w:r w:rsidRPr="00130F12">
              <w:rPr>
                <w:rFonts w:ascii="Times New Roman" w:hAnsi="Times New Roman"/>
                <w:sz w:val="24"/>
                <w:szCs w:val="24"/>
              </w:rPr>
              <w:br/>
              <w:t>на разъяснение информации по анализам пациентам.</w:t>
            </w:r>
          </w:p>
        </w:tc>
        <w:tc>
          <w:tcPr>
            <w:tcW w:w="5531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Создание маршрутных карт для пациентов в электронной базе.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 xml:space="preserve">Разин И.В. АО "Барс Груп" 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01.02.2016</w:t>
            </w:r>
          </w:p>
        </w:tc>
        <w:tc>
          <w:tcPr>
            <w:tcW w:w="3118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Сокращение времени на 5 мин. Повышение удобства для пациентов.</w:t>
            </w:r>
          </w:p>
        </w:tc>
      </w:tr>
    </w:tbl>
    <w:p w:rsidR="00381E77" w:rsidRPr="00381E77" w:rsidRDefault="00381E77" w:rsidP="00381E77">
      <w:pPr>
        <w:rPr>
          <w:rFonts w:ascii="Times New Roman" w:hAnsi="Times New Roman"/>
          <w:b/>
          <w:sz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Default="00381E77" w:rsidP="00381E77">
      <w:pPr>
        <w:spacing w:after="0"/>
        <w:rPr>
          <w:sz w:val="28"/>
          <w:szCs w:val="28"/>
        </w:rPr>
      </w:pPr>
    </w:p>
    <w:p w:rsidR="00033015" w:rsidRPr="00381E77" w:rsidRDefault="00033015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  <w:r w:rsidRPr="00381E77">
        <w:rPr>
          <w:sz w:val="28"/>
          <w:szCs w:val="28"/>
        </w:rPr>
        <w:lastRenderedPageBreak/>
        <w:t>Приложение №3</w:t>
      </w: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  <w:r w:rsidRPr="00381E77">
        <w:rPr>
          <w:sz w:val="28"/>
          <w:szCs w:val="28"/>
        </w:rPr>
        <w:t>Текущие перемещения пациента в отделении медицинской профилактики</w:t>
      </w:r>
    </w:p>
    <w:p w:rsidR="00381E77" w:rsidRPr="00381E77" w:rsidRDefault="007A772F" w:rsidP="00381E7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9716770" cy="4987925"/>
            <wp:effectExtent l="0" t="0" r="0" b="3175"/>
            <wp:wrapNone/>
            <wp:docPr id="9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770" cy="498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  <w:r w:rsidRPr="00381E77">
        <w:rPr>
          <w:sz w:val="28"/>
          <w:szCs w:val="28"/>
        </w:rPr>
        <w:lastRenderedPageBreak/>
        <w:t>Целевые перемещения пациента в отделении медицинской профилактики</w:t>
      </w: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  <w:r w:rsidRPr="00381E77">
        <w:rPr>
          <w:sz w:val="28"/>
          <w:szCs w:val="28"/>
        </w:rPr>
        <w:tab/>
      </w:r>
    </w:p>
    <w:p w:rsidR="00381E77" w:rsidRPr="00381E77" w:rsidRDefault="007A772F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0178415" cy="2066290"/>
            <wp:effectExtent l="0" t="0" r="0" b="0"/>
            <wp:wrapNone/>
            <wp:docPr id="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15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  <w:r w:rsidRPr="00381E77">
        <w:rPr>
          <w:sz w:val="28"/>
          <w:szCs w:val="28"/>
        </w:rPr>
        <w:t>Идеальные перемещения пациента в отделении медицинской профилактики</w:t>
      </w:r>
    </w:p>
    <w:p w:rsidR="00381E77" w:rsidRPr="00381E77" w:rsidRDefault="007A772F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-233680</wp:posOffset>
            </wp:positionH>
            <wp:positionV relativeFrom="paragraph">
              <wp:posOffset>332740</wp:posOffset>
            </wp:positionV>
            <wp:extent cx="10113645" cy="2549525"/>
            <wp:effectExtent l="19050" t="19050" r="20955" b="22225"/>
            <wp:wrapNone/>
            <wp:docPr id="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645" cy="25495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  <w:r w:rsidRPr="00381E77">
        <w:rPr>
          <w:sz w:val="28"/>
          <w:szCs w:val="28"/>
        </w:rPr>
        <w:lastRenderedPageBreak/>
        <w:t>Приложение №4</w:t>
      </w:r>
    </w:p>
    <w:p w:rsidR="00381E77" w:rsidRPr="00381E77" w:rsidRDefault="007A772F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4657725" cy="2789555"/>
            <wp:effectExtent l="0" t="0" r="1905" b="1270"/>
            <wp:wrapNone/>
            <wp:docPr id="91" name="Объект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5220970</wp:posOffset>
            </wp:positionH>
            <wp:positionV relativeFrom="paragraph">
              <wp:posOffset>288290</wp:posOffset>
            </wp:positionV>
            <wp:extent cx="4584700" cy="2755900"/>
            <wp:effectExtent l="0" t="0" r="6350" b="6350"/>
            <wp:wrapNone/>
            <wp:docPr id="92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E77" w:rsidRPr="00381E77" w:rsidRDefault="007A772F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7723505</wp:posOffset>
                </wp:positionH>
                <wp:positionV relativeFrom="paragraph">
                  <wp:posOffset>46990</wp:posOffset>
                </wp:positionV>
                <wp:extent cx="1186180" cy="377190"/>
                <wp:effectExtent l="0" t="0" r="0" b="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B100FB" w:rsidRDefault="004B1EF9" w:rsidP="00381E77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t>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608.15pt;margin-top:3.7pt;width:93.4pt;height:29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lHJgIAAAAEAAAOAAAAZHJzL2Uyb0RvYy54bWysU82O0zAQviPxDpbvNE1pt23UdLXsUoS0&#10;/EgLD+A6TmNhe4ztblJu3HkF3oEDB268QveNGDttqeCGyMGyM55v5vvm8+Ky04rcC+clmJLmgyEl&#10;wnCopNmU9P271ZMZJT4wUzEFRpR0Jzy9XD5+tGhtIUbQgKqEIwhifNHakjYh2CLLPG+EZn4AVhgM&#10;1uA0C3h0m6xyrEV0rbLRcHiRteAq64AL7/HvTR+ky4Rf14KHN3XtRSCqpNhbSKtL6zqu2XLBio1j&#10;tpH80Ab7hy40kwaLnqBuWGBk6+RfUFpyBx7qMOCgM6hryUXigGzy4R9s7hpmReKC4nh7ksn/P1j+&#10;+v6tI7Iq6RjlMUzjjPZf99/23/c/9z8ePj98IaMoUmt9gXfvLN4O3TPocNiJsLe3wD94YuC6YWYj&#10;rpyDthGswibzmJmdpfY4PoKs21dQYTG2DZCAutrpqCBqQhAdu9mdBiS6QHgsmc8u8hmGOMaeTqf5&#10;PE0wY8Ux2zofXgjQJG5K6tAACZ3d3/oQu2HF8UosZmAllUomUIa0JZ1PRpOUcBbRMqBHldQlnQ3j&#10;17smknxuqpQcmFT9Hgsoc2AdifaUQ7fuksoXRzHXUO1QBge9JfEJ4aYB94mSFu1YUv9xy5ygRL00&#10;KOU8H8cBhXQYT6YjPLjzyPo8wgxHqJIGSvrtdUiej5S9vULJVzKpEWfTd3JoGW2WRDo8iejj83O6&#10;9fvhLn8BAAD//wMAUEsDBBQABgAIAAAAIQDLBlWI3gAAAAoBAAAPAAAAZHJzL2Rvd25yZXYueG1s&#10;TI/BbsIwEETvlfoP1lbqrTgJKKA0DkIV0GNbGvVs4iWJiNeWbUL69zWnchzt08zbcj3pgY3ofG9I&#10;QDpLgCE1RvXUCqi/dy8rYD5IUnIwhAJ+0cO6enwoZaHMlb5wPISWxRLyhRTQhWALzn3ToZZ+ZixS&#10;vJ2M0zLE6FqunLzGcj3wLElyrmVPcaGTFt86bM6HixZgg90v393H52a7G5P6Z19nfbsV4vlp2rwC&#10;CziFfxhu+lEdquh0NBdSng0xZ2k+j6yA5QLYDVgk8xTYUUCer4BXJb9/ofoDAAD//wMAUEsBAi0A&#10;FAAGAAgAAAAhALaDOJL+AAAA4QEAABMAAAAAAAAAAAAAAAAAAAAAAFtDb250ZW50X1R5cGVzXS54&#10;bWxQSwECLQAUAAYACAAAACEAOP0h/9YAAACUAQAACwAAAAAAAAAAAAAAAAAvAQAAX3JlbHMvLnJl&#10;bHNQSwECLQAUAAYACAAAACEA/CU5RyYCAAAABAAADgAAAAAAAAAAAAAAAAAuAgAAZHJzL2Uyb0Rv&#10;Yy54bWxQSwECLQAUAAYACAAAACEAywZViN4AAAAKAQAADwAAAAAAAAAAAAAAAACABAAAZHJzL2Rv&#10;d25yZXYueG1sUEsFBgAAAAAEAAQA8wAAAIsFAAAAAA==&#10;" filled="f" stroked="f">
                <v:textbox style="mso-fit-shape-to-text:t">
                  <w:txbxContent>
                    <w:p w:rsidR="004B1EF9" w:rsidRPr="00B100FB" w:rsidRDefault="004B1EF9" w:rsidP="00381E77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 xml:space="preserve">, </w:t>
                      </w:r>
                      <w:r>
                        <w:t>сек.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2523490</wp:posOffset>
                </wp:positionH>
                <wp:positionV relativeFrom="paragraph">
                  <wp:posOffset>15240</wp:posOffset>
                </wp:positionV>
                <wp:extent cx="1186180" cy="377190"/>
                <wp:effectExtent l="0" t="0" r="0" b="0"/>
                <wp:wrapSquare wrapText="bothSides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B100FB" w:rsidRDefault="004B1EF9" w:rsidP="00381E77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t>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98.7pt;margin-top:1.2pt;width:93.4pt;height:29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7gTJwIAAAAEAAAOAAAAZHJzL2Uyb0RvYy54bWysU82O0zAQviPxDpbvNE1pt23UdLXsUoS0&#10;/EgLD+A6TmNhe4ztNllu3HkF3oEDB268QveNGDttqeCGyMGyM55v5vvm8+Ky04rshPMSTEnzwZAS&#10;YThU0mxK+v7d6smMEh+YqZgCI0p6Lzy9XD5+tGhtIUbQgKqEIwhifNHakjYh2CLLPG+EZn4AVhgM&#10;1uA0C3h0m6xyrEV0rbLRcHiRteAq64AL7/HvTR+ky4Rf14KHN3XtRSCqpNhbSKtL6zqu2XLBio1j&#10;tpH80Ab7hy40kwaLnqBuWGBk6+RfUFpyBx7qMOCgM6hryUXigGzy4R9s7hpmReKC4nh7ksn/P1j+&#10;evfWEVmVdJxTYpjGGe2/7r/tv+9/7n88fH74QkZRpNb6Au/eWbwdumfQ4bATYW9vgX/wxMB1w8xG&#10;XDkHbSNYhU3mMTM7S+1xfARZt6+gwmJsGyABdbXTUUHUhCA6Duv+NCDRBcJjyXx2kc8wxDH2dDrN&#10;52mCGSuO2db58EKAJnFTUocGSOhsd+tD7IYVxyuxmIGVVCqZQBnSlnQ+GU1SwllEy4AeVVKXdDaM&#10;X++aSPK5qVJyYFL1eyygzIF1JNpTDt26SypPj2KuobpHGRz0lsQnhJsG3CdKWrRjSf3HLXOCEvXS&#10;oJTzfDyO/k2H8WQ6woM7j6zPI8xwhCppoKTfXofk+UjZ2yuUfCWTGnE2fSeHltFmSaTDk4g+Pj+n&#10;W78f7vIXAAAA//8DAFBLAwQUAAYACAAAACEAa0+8Qt4AAAAIAQAADwAAAGRycy9kb3ducmV2Lnht&#10;bEyPwU7DMBBE70j8g7VI3KjTUNoQsqkq1JZjoUSc3dgkEfHait00/D3LCU6j1Yxm3hbryfZiNEPo&#10;HCHMZwkIQ7XTHTUI1fvuLgMRoiKtekcG4dsEWJfXV4XKtbvQmxmPsRFcQiFXCG2MPpcy1K2xKsyc&#10;N8TepxusinwOjdSDunC57WWaJEtpVUe80CpvnltTfx3PFsFHv1+9DIfXzXY3JtXHvkq7Zot4ezNt&#10;nkBEM8W/MPziMzqUzHRyZ9JB9Aj3j6sFRxFSFvYfskUK4oSwnGcgy0L+f6D8AQAA//8DAFBLAQIt&#10;ABQABgAIAAAAIQC2gziS/gAAAOEBAAATAAAAAAAAAAAAAAAAAAAAAABbQ29udGVudF9UeXBlc10u&#10;eG1sUEsBAi0AFAAGAAgAAAAhADj9If/WAAAAlAEAAAsAAAAAAAAAAAAAAAAALwEAAF9yZWxzLy5y&#10;ZWxzUEsBAi0AFAAGAAgAAAAhAEWvuBMnAgAAAAQAAA4AAAAAAAAAAAAAAAAALgIAAGRycy9lMm9E&#10;b2MueG1sUEsBAi0AFAAGAAgAAAAhAGtPvELeAAAACAEAAA8AAAAAAAAAAAAAAAAAgQQAAGRycy9k&#10;b3ducmV2LnhtbFBLBQYAAAAABAAEAPMAAACMBQAAAAA=&#10;" filled="f" stroked="f">
                <v:textbox style="mso-fit-shape-to-text:t">
                  <w:txbxContent>
                    <w:p w:rsidR="004B1EF9" w:rsidRPr="00B100FB" w:rsidRDefault="004B1EF9" w:rsidP="00381E77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 xml:space="preserve">, </w:t>
                      </w:r>
                      <w:r>
                        <w:t>сек.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445770</wp:posOffset>
                </wp:positionH>
                <wp:positionV relativeFrom="paragraph">
                  <wp:posOffset>330200</wp:posOffset>
                </wp:positionV>
                <wp:extent cx="925830" cy="377190"/>
                <wp:effectExtent l="0" t="0" r="0" b="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BA6B45" w:rsidRDefault="004B1EF9" w:rsidP="00381E77">
                            <w:pPr>
                              <w:jc w:val="center"/>
                            </w:pPr>
                            <w:r>
                              <w:t xml:space="preserve">Тц=650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5.1pt;margin-top:26pt;width:72.9pt;height:29.7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nSJgIAAP8DAAAOAAAAZHJzL2Uyb0RvYy54bWysU82O0zAQviPxDpbvNE3a0jZqulp2KUJa&#10;fqSFB3Adp7FwPMZ2m5Qbd16Bd+DAgRuv0H0jxk5bKrghcrDsjOeb+b75vLjqGkV2wjoJuqDpYEiJ&#10;0BxKqTcFff9u9WRGifNMl0yBFgXdC0evlo8fLVqTiwxqUKWwBEG0y1tT0Np7kyeJ47VomBuAERqD&#10;FdiGeTzaTVJa1iJ6o5JsOHyatGBLY4EL5/DvbR+ky4hfVYL7N1XlhCeqoNibj6uN6zqsyXLB8o1l&#10;ppb82Ab7hy4aJjUWPUPdMs/I1sq/oBrJLTio/IBDk0BVSS4iB2STDv9gc18zIyIXFMeZs0zu/8Hy&#10;17u3lsiyoKOUEs0anNHh6+Hb4fvh5+HHw+eHLyQLIrXG5Xj33uBt3z2DDocdCTtzB/yDIxpuaqY3&#10;4tpaaGvBSmwyDZnJRWqP4wLIun0FJRZjWw8RqKtsExRETQii47D25wGJzhOOP+fZZDbCCMfQaDpN&#10;53GACctPycY6/0JAQ8KmoBbnH8HZ7s750AzLT1dCLQ0rqVT0gNKkxQKTbBITLiKN9GhRJZuCzobh&#10;600TOD7XZUz2TKp+jwWUPpIOPHvGvlt3UeTZScs1lHtUwULvSHxBuKnBfqKkRTcW1H3cMisoUS81&#10;KjlPx+Ng33gYT6YZHuxlZH0ZYZojVEE9Jf32xkfLB8rOXKPiKxnVCKPpOzm2jC6LIh1fRLDx5Tne&#10;+v1ul78AAAD//wMAUEsDBBQABgAIAAAAIQB9lx8z3QAAAAkBAAAPAAAAZHJzL2Rvd25yZXYueG1s&#10;TI/BTsMwEETvSPyDtUjcqB0LWhTiVBVqyxEoEWc3NklEvLZsNw1/z3Kitx3N0+xMtZ7dyCYb0+BR&#10;QbEQwCy23gzYKWg+dnePwFLWaPTo0Sr4sQnW9fVVpUvjz/hup0PuGIVgKrWCPudQcp7a3jqdFj5Y&#10;JO/LR6czydhxE/WZwt3IpRBL7vSA9KHXwT73tv0+nJyCkMN+9RJf3zbb3SSaz30jh26r1O3NvHkC&#10;lu2c/2H4q0/VoaZOR39Ck9ioYCUkkQoeJE0iXxZLOo4EFsU98LrilwvqXwAAAP//AwBQSwECLQAU&#10;AAYACAAAACEAtoM4kv4AAADhAQAAEwAAAAAAAAAAAAAAAAAAAAAAW0NvbnRlbnRfVHlwZXNdLnht&#10;bFBLAQItABQABgAIAAAAIQA4/SH/1gAAAJQBAAALAAAAAAAAAAAAAAAAAC8BAABfcmVscy8ucmVs&#10;c1BLAQItABQABgAIAAAAIQBWglnSJgIAAP8DAAAOAAAAAAAAAAAAAAAAAC4CAABkcnMvZTJvRG9j&#10;LnhtbFBLAQItABQABgAIAAAAIQB9lx8z3QAAAAkBAAAPAAAAAAAAAAAAAAAAAIAEAABkcnMvZG93&#10;bnJldi54bWxQSwUGAAAAAAQABADzAAAAigUAAAAA&#10;" filled="f" stroked="f">
                <v:textbox style="mso-fit-shape-to-text:t">
                  <w:txbxContent>
                    <w:p w:rsidR="004B1EF9" w:rsidRPr="00BA6B45" w:rsidRDefault="004B1EF9" w:rsidP="00381E77">
                      <w:pPr>
                        <w:jc w:val="center"/>
                      </w:pPr>
                      <w:r>
                        <w:t xml:space="preserve">Тц=650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167005</wp:posOffset>
                </wp:positionV>
                <wp:extent cx="1840230" cy="377190"/>
                <wp:effectExtent l="0" t="0" r="0" b="0"/>
                <wp:wrapSquare wrapText="bothSides"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Default="004B1EF9" w:rsidP="00381E77">
                            <w:pPr>
                              <w:jc w:val="center"/>
                            </w:pPr>
                            <w:r>
                              <w:t>Т такта=600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93.7pt;margin-top:13.15pt;width:144.9pt;height:29.7pt;z-index: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auiJwIAAAEEAAAOAAAAZHJzL2Uyb0RvYy54bWysU82O0zAQviPxDpbvNG22Zduo6WrZpQhp&#10;+ZEWHsB1nMbC9hjbbVJu3HkF3oEDB268QveNGDttqeCGyMGyM55v5vvm8/yq04pshfMSTElHgyEl&#10;wnCopFmX9P275ZMpJT4wUzEFRpR0Jzy9Wjx+NG9tIXJoQFXCEQQxvmhtSZsQbJFlnjdCMz8AKwwG&#10;a3CaBTy6dVY51iK6Vlk+HD7NWnCVdcCF9/j3tg/SRcKva8HDm7r2IhBVUuwtpNWldRXXbDFnxdox&#10;20h+aIP9QxeaSYNFT1C3LDCycfIvKC25Aw91GHDQGdS15CJxQDaj4R9s7htmReKC4nh7ksn/P1j+&#10;evvWEVnh7GY4KsM0Dmn/df9t/33/c//j4fPDF5JHlVrrC7x8b/F66J5BhxmJsbd3wD94YuCmYWYt&#10;rp2DthGswi5HMTM7S+1xfARZta+gwmJsEyABdbXTUUIUhSA6Tmt3mpDoAuGx5HQ8zC8wxDF2cXk5&#10;mqURZqw4ZlvnwwsBmsRNSR06IKGz7Z0PsRtWHK/EYgaWUqnkAmVIW9LZJJ+khLOIlgFNqqQu6XQY&#10;v942keRzU6XkwKTq91hAmQPrSLSnHLpVl2SeHcVcQbVDGRz0nsQ3hJsG3CdKWvRjSf3HDXOCEvXS&#10;oJSz0XgcDZwO48lljgd3HlmdR5jhCFXSQEm/vQnJ9JGyt9co+VImNeJs+k4OLaPPkkiHNxGNfH5O&#10;t36/3MUvAAAA//8DAFBLAwQUAAYACAAAACEAT5zMltsAAAAGAQAADwAAAGRycy9kb3ducmV2Lnht&#10;bEyPwU7DMBBE70j8g7VI3KhDEG0IcaoKteUIlIizGy9JRLy2bDcNf89yguNoRjNvqvVsRzFhiIMj&#10;BbeLDARS68xAnYLmfXdTgIhJk9GjI1TwjRHW9eVFpUvjzvSG0yF1gksollpBn5IvpYxtj1bHhfNI&#10;7H26YHViGTppgj5zuR1lnmVLafVAvNBrj089tl+Hk1Xgk9+vnsPL62a7m7LmY9/kQ7dV6vpq3jyC&#10;SDinvzD84jM61Mx0dCcyUYwK+EhSkC/vQLCbFw985KiguF+BrCv5H7/+AQAA//8DAFBLAQItABQA&#10;BgAIAAAAIQC2gziS/gAAAOEBAAATAAAAAAAAAAAAAAAAAAAAAABbQ29udGVudF9UeXBlc10ueG1s&#10;UEsBAi0AFAAGAAgAAAAhADj9If/WAAAAlAEAAAsAAAAAAAAAAAAAAAAALwEAAF9yZWxzLy5yZWxz&#10;UEsBAi0AFAAGAAgAAAAhAID5q6InAgAAAQQAAA4AAAAAAAAAAAAAAAAALgIAAGRycy9lMm9Eb2Mu&#10;eG1sUEsBAi0AFAAGAAgAAAAhAE+czJbbAAAABgEAAA8AAAAAAAAAAAAAAAAAgQQAAGRycy9kb3du&#10;cmV2LnhtbFBLBQYAAAAABAAEAPMAAACJBQAAAAA=&#10;" filled="f" stroked="f">
                <v:textbox style="mso-fit-shape-to-text:t">
                  <w:txbxContent>
                    <w:p w:rsidR="004B1EF9" w:rsidRDefault="004B1EF9" w:rsidP="00381E77">
                      <w:pPr>
                        <w:jc w:val="center"/>
                      </w:pPr>
                      <w:r>
                        <w:t>Т такта=600 сек.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81E77" w:rsidRPr="00381E77" w:rsidRDefault="007A772F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7979410</wp:posOffset>
                </wp:positionH>
                <wp:positionV relativeFrom="paragraph">
                  <wp:posOffset>61595</wp:posOffset>
                </wp:positionV>
                <wp:extent cx="925830" cy="377190"/>
                <wp:effectExtent l="0" t="0" r="0" b="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BA6B45" w:rsidRDefault="004B1EF9" w:rsidP="00381E77">
                            <w:pPr>
                              <w:jc w:val="center"/>
                            </w:pPr>
                            <w:r>
                              <w:t>Тц=575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628.3pt;margin-top:4.85pt;width:72.9pt;height:29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/eJgIAAAAEAAAOAAAAZHJzL2Uyb0RvYy54bWysU82O0zAQviPxDpbvNE3a0jZqulp2KUJa&#10;fqSFB3Adp7FwPMZ2m5Tb3nkF3oEDB268QveNGDvdbgU3RA6WnfF8M983nxcXXaPITlgnQRc0HQwp&#10;EZpDKfWmoB8/rJ7NKHGe6ZIp0KKge+HoxfLpk0VrcpFBDaoUliCIdnlrClp7b/IkcbwWDXMDMEJj&#10;sALbMI9Hu0lKy1pEb1SSDYfPkxZsaSxw4Rz+ve6DdBnxq0pw/66qnPBEFRR783G1cV2HNVkuWL6x&#10;zNSSH9tg/9BFw6TGoieoa+YZ2Vr5F1QjuQUHlR9waBKoKslF5IBs0uEfbG5rZkTkguI4c5LJ/T9Y&#10;/nb33hJZFnQ0p0SzBmd0+Hb4fvhx+HX4eX93/5VkQaTWuBzv3hq87bsX0OGwI2FnboB/ckTDVc30&#10;RlxaC20tWIlNpiEzOUvtcVwAWbdvoMRibOshAnWVbYKCqAlBdBzW/jQg0XnC8ec8m8xGGOEYGk2n&#10;6TwOMGH5Q7Kxzr8S0JCwKajF+UdwtrtxPjTD8ocroZaGlVQqekBp0mKBSTaJCWeRRnq0qJJNQWfD&#10;8PWmCRxf6jImeyZVv8cCSh9JB549Y9+tuyhyGpODImso9yiDhd6S+IRwU4P9QkmLdiyo+7xlVlCi&#10;XmuUcp6Ox8G/8TCeTDM82PPI+jzCNEeognpK+u2Vj54PnJ25RMlXMsrx2MmxZ7RZVOn4JIKPz8/x&#10;1uPDXf4GAAD//wMAUEsDBBQABgAIAAAAIQDxEv703gAAAAoBAAAPAAAAZHJzL2Rvd25yZXYueG1s&#10;TI/BTsMwEETvSPyDtUjcqN2opDTEqSrUliOlRJzdeEki4rVlu2n4e9wTHEf7NPO2XE9mYCP60FuS&#10;MJ8JYEiN1T21EuqP3cMTsBAVaTVYQgk/GGBd3d6UqtD2Qu84HmPLUgmFQknoYnQF56Hp0Kgwsw4p&#10;3b6sNyqm6FuuvbqkcjPwTIicG9VTWuiUw5cOm+/j2Uhw0e2Xr/7tsNnuRlF/7uusb7dS3t9Nm2dg&#10;Eaf4B8NVP6lDlZxO9kw6sCHl7DHPEythtQR2BRYiWwA7SchXc+BVyf+/UP0CAAD//wMAUEsBAi0A&#10;FAAGAAgAAAAhALaDOJL+AAAA4QEAABMAAAAAAAAAAAAAAAAAAAAAAFtDb250ZW50X1R5cGVzXS54&#10;bWxQSwECLQAUAAYACAAAACEAOP0h/9YAAACUAQAACwAAAAAAAAAAAAAAAAAvAQAAX3JlbHMvLnJl&#10;bHNQSwECLQAUAAYACAAAACEAkxL/3iYCAAAABAAADgAAAAAAAAAAAAAAAAAuAgAAZHJzL2Uyb0Rv&#10;Yy54bWxQSwECLQAUAAYACAAAACEA8RL+9N4AAAAKAQAADwAAAAAAAAAAAAAAAACABAAAZHJzL2Rv&#10;d25yZXYueG1sUEsFBgAAAAAEAAQA8wAAAIsFAAAAAA==&#10;" filled="f" stroked="f">
                <v:textbox style="mso-fit-shape-to-text:t">
                  <w:txbxContent>
                    <w:p w:rsidR="004B1EF9" w:rsidRPr="00BA6B45" w:rsidRDefault="004B1EF9" w:rsidP="00381E77">
                      <w:pPr>
                        <w:jc w:val="center"/>
                      </w:pPr>
                      <w:r>
                        <w:t>Тц=575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7136130</wp:posOffset>
                </wp:positionH>
                <wp:positionV relativeFrom="paragraph">
                  <wp:posOffset>57150</wp:posOffset>
                </wp:positionV>
                <wp:extent cx="925830" cy="377190"/>
                <wp:effectExtent l="0" t="0" r="0" b="0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BA6B45" w:rsidRDefault="004B1EF9" w:rsidP="00381E77">
                            <w:pPr>
                              <w:jc w:val="center"/>
                            </w:pPr>
                            <w:r>
                              <w:t>Тц=575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561.9pt;margin-top:4.5pt;width:72.9pt;height:29.7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6KJgIAAAAEAAAOAAAAZHJzL2Uyb0RvYy54bWysU82O0zAQviPxDpbvNE3a0jZqulp2KUJa&#10;fqSFB3Adp7FwPMZ2m5Tb3nkF3oEDB268QveNGDvdbgU3RA6WnfF8M983nxcXXaPITlgnQRc0HQwp&#10;EZpDKfWmoB8/rJ7NKHGe6ZIp0KKge+HoxfLpk0VrcpFBDaoUliCIdnlrClp7b/IkcbwWDXMDMEJj&#10;sALbMI9Hu0lKy1pEb1SSDYfPkxZsaSxw4Rz+ve6DdBnxq0pw/66qnPBEFRR783G1cV2HNVkuWL6x&#10;zNSSH9tg/9BFw6TGoieoa+YZ2Vr5F1QjuQUHlR9waBKoKslF5IBs0uEfbG5rZkTkguI4c5LJ/T9Y&#10;/nb33hJZFnSEk9KswRkdvh2+H34cfh1+3t/dfyVZEKk1Lse7twZv++4FdDjsSNiZG+CfHNFwVTO9&#10;EZfWQlsLVmKTachMzlJ7HBdA1u0bKLEY23qIQF1lm6AgakIQHYe1Pw1IdJ5w/DnPJrMRRjiGRtNp&#10;Oo8DTFj+kGys868ENCRsCmpx/hGc7W6cD82w/OFKqKVhJZWKHlCatFhgkk1iwlmkkR4tqmRT0Nkw&#10;fL1pAseXuozJnknV77GA0kfSgWfP2HfrLoqcRkmCImso9yiDhd6S+IRwU4P9QkmLdiyo+7xlVlCi&#10;XmuUcp6Ox8G/8TCeTDM82PPI+jzCNEeognpK+u2Vj54PnJ25RMlXMsrx2MmxZ7RZVOn4JIKPz8/x&#10;1uPDXf4GAAD//wMAUEsDBBQABgAIAAAAIQCDgHB43gAAAAoBAAAPAAAAZHJzL2Rvd25yZXYueG1s&#10;TI/BTsMwEETvSPyDtUjcqNOAQhviVBVqyxEoEWc33iZR43Vku2n4e7YnOI5mNPOmWE22FyP60DlS&#10;MJ8lIJBqZzpqFFRf24cFiBA1Gd07QgU/GGBV3t4UOjfuQp847mMjuIRCrhW0MQ65lKFu0eowcwMS&#10;e0fnrY4sfSON1xcut71MkySTVnfEC60e8LXF+rQ/WwVDHHbPb/79Y73Zjkn1vavSrtkodX83rV9A&#10;RJziXxiu+IwOJTMd3JlMED3refrI7FHBkj9dA2m2zEAcFGSLJ5BlIf9fKH8BAAD//wMAUEsBAi0A&#10;FAAGAAgAAAAhALaDOJL+AAAA4QEAABMAAAAAAAAAAAAAAAAAAAAAAFtDb250ZW50X1R5cGVzXS54&#10;bWxQSwECLQAUAAYACAAAACEAOP0h/9YAAACUAQAACwAAAAAAAAAAAAAAAAAvAQAAX3JlbHMvLnJl&#10;bHNQSwECLQAUAAYACAAAACEAKph+iiYCAAAABAAADgAAAAAAAAAAAAAAAAAuAgAAZHJzL2Uyb0Rv&#10;Yy54bWxQSwECLQAUAAYACAAAACEAg4BweN4AAAAKAQAADwAAAAAAAAAAAAAAAACABAAAZHJzL2Rv&#10;d25yZXYueG1sUEsFBgAAAAAEAAQA8wAAAIsFAAAAAA==&#10;" filled="f" stroked="f">
                <v:textbox style="mso-fit-shape-to-text:t">
                  <w:txbxContent>
                    <w:p w:rsidR="004B1EF9" w:rsidRPr="00BA6B45" w:rsidRDefault="004B1EF9" w:rsidP="00381E77">
                      <w:pPr>
                        <w:jc w:val="center"/>
                      </w:pPr>
                      <w:r>
                        <w:t>Тц=575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6352540</wp:posOffset>
                </wp:positionH>
                <wp:positionV relativeFrom="paragraph">
                  <wp:posOffset>57785</wp:posOffset>
                </wp:positionV>
                <wp:extent cx="925830" cy="377190"/>
                <wp:effectExtent l="0" t="0" r="0" b="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BA6B45" w:rsidRDefault="004B1EF9" w:rsidP="00381E77">
                            <w:pPr>
                              <w:jc w:val="center"/>
                            </w:pPr>
                            <w:r>
                              <w:t>Тц=575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500.2pt;margin-top:4.55pt;width:72.9pt;height:29.7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RIkJwIAAAAEAAAOAAAAZHJzL2Uyb0RvYy54bWysU82O0zAQviPxDpbvNE3abtuo6WrZpQhp&#10;+ZEWHsB1nMYi9hjbbVJue+cVeAcOHLjxCt03Yux0SwU3RA6WnfF8M983nxeXnWrITlgnQRc0HQwp&#10;EZpDKfWmoB/er57NKHGe6ZI1oEVB98LRy+XTJ4vW5CKDGppSWIIg2uWtKWjtvcmTxPFaKOYGYITG&#10;YAVWMY9Hu0lKy1pEV02SDYcXSQu2NBa4cA7/3vRBuoz4VSW4f1tVTnjSFBR783G1cV2HNVkuWL6x&#10;zNSSH9tg/9CFYlJj0RPUDfOMbK38C0pJbsFB5QccVAJVJbmIHJBNOvyDzV3NjIhcUBxnTjK5/wfL&#10;3+zeWSLLgo4uKNFM4YwOXw/fDt8PPw8/Hu4fvpAsiNQal+PdO4O3ffccOhx2JOzMLfCPjmi4rpne&#10;iCtroa0FK7HJNGQmZ6k9jgsg6/Y1lFiMbT1EoK6yKiiImhBEx2HtTwMSnSccf86zyWyEEY6h0XSa&#10;zuMAE5Y/Jhvr/EsBioRNQS3OP4Kz3a3zoRmWP14JtTSsZNNEDzSatFhgkk1iwllESY8WbaQq6GwY&#10;vt40geMLXcZkz2TT77FAo4+kA8+ese/WXRQ5PYm5hnKPMljoLYlPCDc12M+UtGjHgrpPW2YFJc0r&#10;jVLO0/E4+DcexpNphgd7HlmfR5jmCFVQT0m/vfbR84GzM1co+UpGOcJs+k6OPaPNokrHJxF8fH6O&#10;t34/3OUvAAAA//8DAFBLAwQUAAYACAAAACEAZZaaTt0AAAAKAQAADwAAAGRycy9kb3ducmV2Lnht&#10;bEyPwU7DMBBE70j8g7VI3KidqIQS4lQVassRKBFnN16SiHht2W4a/h73BMfRPs28rdazGdmEPgyW&#10;JGQLAQyptXqgTkLzsbtbAQtRkVajJZTwgwHW9fVVpUptz/SO0yF2LJVQKJWEPkZXch7aHo0KC+uQ&#10;0u3LeqNiir7j2qtzKjcjz4UouFEDpYVeOXzusf0+nIwEF93+4cW/vm22u0k0n/smH7qtlLc38+YJ&#10;WMQ5/sFw0U/qUCenoz2RDmxMWQixTKyExwzYBciWRQ7sKKFY3QOvK/7/hfoXAAD//wMAUEsBAi0A&#10;FAAGAAgAAAAhALaDOJL+AAAA4QEAABMAAAAAAAAAAAAAAAAAAAAAAFtDb250ZW50X1R5cGVzXS54&#10;bWxQSwECLQAUAAYACAAAACEAOP0h/9YAAACUAQAACwAAAAAAAAAAAAAAAAAvAQAAX3JlbHMvLnJl&#10;bHNQSwECLQAUAAYACAAAACEAej0SJCcCAAAABAAADgAAAAAAAAAAAAAAAAAuAgAAZHJzL2Uyb0Rv&#10;Yy54bWxQSwECLQAUAAYACAAAACEAZZaaTt0AAAAKAQAADwAAAAAAAAAAAAAAAACBBAAAZHJzL2Rv&#10;d25yZXYueG1sUEsFBgAAAAAEAAQA8wAAAIsFAAAAAA==&#10;" filled="f" stroked="f">
                <v:textbox style="mso-fit-shape-to-text:t">
                  <w:txbxContent>
                    <w:p w:rsidR="004B1EF9" w:rsidRPr="00BA6B45" w:rsidRDefault="004B1EF9" w:rsidP="00381E77">
                      <w:pPr>
                        <w:jc w:val="center"/>
                      </w:pPr>
                      <w:r>
                        <w:t>Тц=575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5544185</wp:posOffset>
                </wp:positionH>
                <wp:positionV relativeFrom="paragraph">
                  <wp:posOffset>68580</wp:posOffset>
                </wp:positionV>
                <wp:extent cx="925830" cy="377190"/>
                <wp:effectExtent l="0" t="0" r="0" b="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BA6B45" w:rsidRDefault="004B1EF9" w:rsidP="00381E77">
                            <w:pPr>
                              <w:jc w:val="center"/>
                            </w:pPr>
                            <w:r>
                              <w:t>Тц=575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436.55pt;margin-top:5.4pt;width:72.9pt;height:29.7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5NwJwIAAAAEAAAOAAAAZHJzL2Uyb0RvYy54bWysU82O0zAQviPxDpbvNE3a0jZqulp2KUJa&#10;fqSFB3Adp7FwPMZ2m5Qbd16Bd+DAgRuv0H0jxk5bKrghcrDsjOeb+b75vLjqGkV2wjoJuqDpYEiJ&#10;0BxKqTcFff9u9WRGifNMl0yBFgXdC0evlo8fLVqTiwxqUKWwBEG0y1tT0Np7kyeJ47VomBuAERqD&#10;FdiGeTzaTVJa1iJ6o5JsOHyatGBLY4EL5/DvbR+ky4hfVYL7N1XlhCeqoNibj6uN6zqsyXLB8o1l&#10;ppb82Ab7hy4aJjUWPUPdMs/I1sq/oBrJLTio/IBDk0BVSS4iB2STDv9gc18zIyIXFMeZs0zu/8Hy&#10;17u3lsiyoKMpJZo1OKPD18O3w/fDz8OPh88PX0gWRGqNy/HuvcHbvnsGHQ47EnbmDvgHRzTc1Exv&#10;xLW10NaCldhkGjKTi9QexwWQdfsKSizGth4iUFfZJiiImhBEx2HtzwMSnSccf86zyWyEEY6h0XSa&#10;zuMAE5afko11/oWAhoRNQS3OP4Kz3Z3zoRmWn66EWhpWUqnoAaVJiwUm2SQmXEQa6dGiSjYFnQ3D&#10;15smcHyuy5jsmVT9HgsofSQdePaMfbfuosjp6CTmGso9ymChtyQ+IdzUYD9R0qIdC+o+bpkVlKiX&#10;GqWcp+Nx8G88jCfTDA/2MrK+jDDNEaqgnpJ+e+Oj5wNnZ65R8pWMcoTZ9J0ce0abRZWOTyL4+PIc&#10;b/1+uMtfAAAA//8DAFBLAwQUAAYACAAAACEAOIOIFt0AAAAKAQAADwAAAGRycy9kb3ducmV2Lnht&#10;bEyPwU7DMBBE70j8g7VI3KidIJEQ4lQVassRKBFnN16SiHht2W4a/h73BMfVPM2+qdeLmdiMPoyW&#10;JGQrAQyps3qkXkL7sbsrgYWoSKvJEkr4wQDr5vqqVpW2Z3rH+RB7lkooVErCEKOrOA/dgEaFlXVI&#10;Kfuy3qiYTt9z7dU5lZuJ50I8cKNGSh8G5fB5wO77cDISXHT74sW/vm22u1m0n/s2H/utlLc3y+YJ&#10;WMQl/sFw0U/q0CSnoz2RDmySUBb3WUJTINKECyCy8hHYUUIhcuBNzf9PaH4BAAD//wMAUEsBAi0A&#10;FAAGAAgAAAAhALaDOJL+AAAA4QEAABMAAAAAAAAAAAAAAAAAAAAAAFtDb250ZW50X1R5cGVzXS54&#10;bWxQSwECLQAUAAYACAAAACEAOP0h/9YAAACUAQAACwAAAAAAAAAAAAAAAAAvAQAAX3JlbHMvLnJl&#10;bHNQSwECLQAUAAYACAAAACEAw7eTcCcCAAAABAAADgAAAAAAAAAAAAAAAAAuAgAAZHJzL2Uyb0Rv&#10;Yy54bWxQSwECLQAUAAYACAAAACEAOIOIFt0AAAAKAQAADwAAAAAAAAAAAAAAAACBBAAAZHJzL2Rv&#10;d25yZXYueG1sUEsFBgAAAAAEAAQA8wAAAIsFAAAAAA==&#10;" filled="f" stroked="f">
                <v:textbox style="mso-fit-shape-to-text:t">
                  <w:txbxContent>
                    <w:p w:rsidR="004B1EF9" w:rsidRPr="00BA6B45" w:rsidRDefault="004B1EF9" w:rsidP="00381E77">
                      <w:pPr>
                        <w:jc w:val="center"/>
                      </w:pPr>
                      <w:r>
                        <w:t>Тц=575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margin">
                  <wp:posOffset>3261360</wp:posOffset>
                </wp:positionH>
                <wp:positionV relativeFrom="paragraph">
                  <wp:posOffset>9525</wp:posOffset>
                </wp:positionV>
                <wp:extent cx="1186180" cy="37719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Default="004B1EF9" w:rsidP="00381E77">
                            <w:pPr>
                              <w:jc w:val="center"/>
                            </w:pPr>
                            <w:r>
                              <w:t>Т такта=600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56.8pt;margin-top:.75pt;width:93.4pt;height:29.7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WWIKAIAAAIEAAAOAAAAZHJzL2Uyb0RvYy54bWysU82O0zAQviPxDpbvNE1pt23UdLXsUoS0&#10;/EgLD+A6TmNhe4ztNllu3HkF3oEDB268QveNGDttqeCGyMGyM55v5vvm8+Ky04rshPMSTEnzwZAS&#10;YThU0mxK+v7d6smMEh+YqZgCI0p6Lzy9XD5+tGhtIUbQgKqEIwhifNHakjYh2CLLPG+EZn4AVhgM&#10;1uA0C3h0m6xyrEV0rbLRcHiRteAq64AL7/HvTR+ky4Rf14KHN3XtRSCqpNhbSKtL6zqu2XLBio1j&#10;tpH80Ab7hy40kwaLnqBuWGBk6+RfUFpyBx7qMOCgM6hryUXigGzy4R9s7hpmReKC4nh7ksn/P1j+&#10;evfWEVmVdJRPKTFM45D2X/ff9t/3P/c/Hj4/fCGjqFJrfYGX7yxeD90z6HDaibG3t8A/eGLgumFm&#10;I66cg7YRrMIu85iZnaX2OD6CrNtXUGExtg2QgLra6SghikIQHad1f5qQ6ALhsWQ+u8hnGOIYezqd&#10;5vM0wowVx2zrfHghQJO4KalDByR0trv1IXbDiuOVWMzASiqVXKAMaUs6n4wmKeEsomVAkyqpSzob&#10;xq+3TST53FQpOTCp+j0WUObAOhLtKYdu3SWZ8/FRzTVU96iDg96U+Ihw04D7REmLhiyp/7hlTlCi&#10;XhrUcp6Px9HB6TCeTEd4cOeR9XmEGY5QJQ2U9NvrkFwfOXt7hZqvZJIjDqfv5NAzGi2pdHgU0cnn&#10;53Tr99Nd/gIAAP//AwBQSwMEFAAGAAgAAAAhAHO3HrLdAAAACAEAAA8AAABkcnMvZG93bnJldi54&#10;bWxMj8FOwzAQRO9I/IO1SNyo3UJTCHGqCrXlCJSIsxsvSUS8jmw3DX/PcoLj6o1m3hbryfVixBA7&#10;TxrmMwUCqfa2o0ZD9b67uQcRkyFrek+o4RsjrMvLi8Lk1p/pDcdDagSXUMyNhjalIZcy1i06E2d+&#10;QGL26YMzic/QSBvMmctdLxdKZdKZjnihNQM+tVh/HU5Ow5CG/eo5vLxutrtRVR/7atE1W62vr6bN&#10;I4iEU/oLw68+q0PJTkd/IhtFr2E5v804ymAJgvlKqTsQRw2ZegBZFvL/A+UPAAAA//8DAFBLAQIt&#10;ABQABgAIAAAAIQC2gziS/gAAAOEBAAATAAAAAAAAAAAAAAAAAAAAAABbQ29udGVudF9UeXBlc10u&#10;eG1sUEsBAi0AFAAGAAgAAAAhADj9If/WAAAAlAEAAAsAAAAAAAAAAAAAAAAALwEAAF9yZWxzLy5y&#10;ZWxzUEsBAi0AFAAGAAgAAAAhALHZZYgoAgAAAgQAAA4AAAAAAAAAAAAAAAAALgIAAGRycy9lMm9E&#10;b2MueG1sUEsBAi0AFAAGAAgAAAAhAHO3HrLdAAAACAEAAA8AAAAAAAAAAAAAAAAAggQAAGRycy9k&#10;b3ducmV2LnhtbFBLBQYAAAAABAAEAPMAAACMBQAAAAA=&#10;" filled="f" stroked="f">
                <v:textbox style="mso-fit-shape-to-text:t">
                  <w:txbxContent>
                    <w:p w:rsidR="004B1EF9" w:rsidRDefault="004B1EF9" w:rsidP="00381E77">
                      <w:pPr>
                        <w:jc w:val="center"/>
                      </w:pPr>
                      <w:r>
                        <w:t>Т такта=600 сек.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5581015</wp:posOffset>
                </wp:positionH>
                <wp:positionV relativeFrom="paragraph">
                  <wp:posOffset>87630</wp:posOffset>
                </wp:positionV>
                <wp:extent cx="3965575" cy="12065"/>
                <wp:effectExtent l="19050" t="19050" r="15875" b="26035"/>
                <wp:wrapNone/>
                <wp:docPr id="199" name="Прямая соединительная линия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965575" cy="120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4E89B" id="Прямая соединительная линия 199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45pt,6.9pt" to="751.7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4eDwIAAMUDAAAOAAAAZHJzL2Uyb0RvYy54bWysU0uOEzEQ3SNxB8t70p2ghEkrnVlMFFiM&#10;INLAARy33W3hn2yTTnbAGilH4AosQBppgDN034iy8xkGdoheWOX6vKp6fj273CqJNsx5YXSJh4Mc&#10;I6apqYSuS/zm9fLJBUY+EF0RaTQr8Y55fDl//GjW2oKNTGNkxRwCEO2L1pa4CcEWWeZpwxTxA2OZ&#10;hiA3TpEAV1dnlSMtoCuZjfJ8krXGVdYZyrwH7+IQxPOEzzmj4RXnngUkSwyzhXS6dK7jmc1npKgd&#10;sY2gxzHIP0yhiNDQ9Ay1IIGgd078BaUEdcYbHgbUqMxwLihLO8A2w/yPbW4aYlnaBcjx9kyT/3+w&#10;9OVm5ZCo4O2mU4w0UfBI3ef+fb/vvndf+j3qP3Q/u2/d1+62+9Hd9h/Bvus/gR2D3d3RvUexHths&#10;rS8A9EqvXOSDbvWNvTb0rYdY9iAYL94e0rbcKcSlsC9gkEQkUIO26Z1253di24AoOJ9OJ+PxszFG&#10;FGLDUT4Zx84ZKSJM7GqdD8+ZUSgaJZZCRxpJQTbXPhxSTynRrc1SSAl+UkiNWmhwMcxBLZSAIrkk&#10;AUxlgSOva4yIrEHqNLgE6Y0UVSyP1d7V6yvp0IaA3JbLHL7jZA/SYu8F8c0hL4UOQlQiwN8ghSrx&#10;RSw+VUsd0VnS83GDe/aitTbVbuVOFINWEh1HXUcx/n5PD3H/981/AQAA//8DAFBLAwQUAAYACAAA&#10;ACEA1M+zE94AAAAKAQAADwAAAGRycy9kb3ducmV2LnhtbEyPwU7DMBBE70j8g7VI3KidlpIQ4lQl&#10;EgcOSKXwAW5s7Ih4HWK3DXw9mxPcdjRPszPVZvI9O5kxdgElZAsBzGAbdIdWwvvb000BLCaFWvUB&#10;jYRvE2FTX15UqtThjK/mtE+WUQjGUklwKQ0l57F1xqu4CINB8j7C6FUiOVquR3WmcN/zpRB33KsO&#10;6YNTg2mcaT/3Ry/hJfxgk6+fW7H9srssax7T0jopr6+m7QOwZKb0B8Ncn6pDTZ0O4Yg6sl5CkRf3&#10;hJKxogkzsBarW2CH+cqB1xX/P6H+BQAA//8DAFBLAQItABQABgAIAAAAIQC2gziS/gAAAOEBAAAT&#10;AAAAAAAAAAAAAAAAAAAAAABbQ29udGVudF9UeXBlc10ueG1sUEsBAi0AFAAGAAgAAAAhADj9If/W&#10;AAAAlAEAAAsAAAAAAAAAAAAAAAAALwEAAF9yZWxzLy5yZWxzUEsBAi0AFAAGAAgAAAAhAEosbh4P&#10;AgAAxQMAAA4AAAAAAAAAAAAAAAAALgIAAGRycy9lMm9Eb2MueG1sUEsBAi0AFAAGAAgAAAAhANTP&#10;sxPeAAAACgEAAA8AAAAAAAAAAAAAAAAAaQQAAGRycy9kb3ducmV2LnhtbFBLBQYAAAAABAAEAPMA&#10;AAB0BQAAAAA=&#10;" strokecolor="red" strokeweight="3pt">
                <v:stroke joinstyle="miter"/>
                <o:lock v:ext="edit" shapetype="f"/>
              </v:line>
            </w:pict>
          </mc:Fallback>
        </mc:AlternateContent>
      </w:r>
    </w:p>
    <w:p w:rsidR="00381E77" w:rsidRPr="00381E77" w:rsidRDefault="007A772F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97790</wp:posOffset>
                </wp:positionV>
                <wp:extent cx="1911985" cy="641350"/>
                <wp:effectExtent l="0" t="0" r="12065" b="44450"/>
                <wp:wrapNone/>
                <wp:docPr id="12" name="Выгнутая вверх стрелк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1985" cy="641350"/>
                        </a:xfrm>
                        <a:prstGeom prst="curved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133E5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12" o:spid="_x0000_s1026" type="#_x0000_t105" style="position:absolute;margin-left:192.05pt;margin-top:7.7pt;width:150.55pt;height:5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tPywIAAFkFAAAOAAAAZHJzL2Uyb0RvYy54bWysVE9v0zAUvyPxHSzfWZLSbmu0dOpWDSFV&#10;26QN7ew6ThPh2MZ2m47TGOLEAYlPMoF2AfEdkm/Es5N23eCEaCXrvbzn9+f33s8Hh6uSoyXTppAi&#10;wdFOiBETVKaFmCf4zeXJi32MjCUiJVwKluBrZvDh6Pmzg0rFrCdzyVOmEQQRJq5UgnNrVRwEhuas&#10;JGZHKibAmEldEguqngepJhVEL3nQC8PdoJI6VVpSZgx8nbRGPPLxs4xRe5ZlhlnEEwy1WX9qf87c&#10;GYwOSDzXROUF7cog/1BFSQoBSTehJsQStNDFH6HKgmppZGZ3qCwDmWUFZb4H6CYKn3RzkRPFfC8A&#10;jlEbmMz/C0tPl+caFSnMroeRICXMqP7afK6/17+aj81tfdd8QfU3+N83N80n1Hxobpub+r7+Wf+o&#10;7xBcAgQrZWIIdKHOtcPAqKmkbw0YgkcWp5jOZ5Xp0vkCAmjlx3G9GQdbWUThYzSMouH+ACMKtt1+&#10;9HLg5xWQeH1baWNfMVkiJySYLvSSpRNZibHWsvIDIcupsa4UEq+9fY2SF+lJwblX9Hx2zDVaErcl&#10;4VG4SWS23bhAlcNpL4RNogS2NePEglgqwM+IOUaEz4EG1Gqf+9Fts51kcDQ8mgxap5ykrE09COHn&#10;AIViO/dW3q7CdTEhJm+v+BTtFpeFBSrxokzwvgu0jsSF65F5MnRYPEzCSTOZXsMSaNmywyh6UkCS&#10;KTH2nGigA7QLFLdncGRcAgaykzDKpX7/t+/OH7YUrBhVQC/A592CaIYRfy1gf4dRv+/46JX+YK8H&#10;it62zLYtYlEeS5hNBI+Jol50/pavxUzL8gpegrHLCiYiKORuJ9Epx7alPbwllI3H3g04qIidigtF&#10;XXCHk4P3cnVFtOqWysI6nso1FUn8ZKFaX3dTyPHCyqzw2/aAa8cC4K+fZffWuAdiW/deDy/i6DcA&#10;AAD//wMAUEsDBBQABgAIAAAAIQBG/Z1v3wAAAAoBAAAPAAAAZHJzL2Rvd25yZXYueG1sTI/BTsMw&#10;DIbvSLxDZCQuiKUdbRVK02maxIEDhw0mrllj2orGqZps694ec2JH+//0+3O1mt0gTjiF3pOGdJGA&#10;QGq87anV8Pnx+qhAhGjImsETarhggFV9e1OZ0vozbfG0i63gEgql0dDFOJZShqZDZ8LCj0icffvJ&#10;mcjj1Eo7mTOXu0Euk6SQzvTEFzoz4qbD5md3dBr272qT++KN+vWXen7YNinRZa/1/d28fgERcY7/&#10;MPzpszrU7HTwR7JBDBqeVJYyykGegWCgUPkSxIEXaZGBrCt5/UL9CwAA//8DAFBLAQItABQABgAI&#10;AAAAIQC2gziS/gAAAOEBAAATAAAAAAAAAAAAAAAAAAAAAABbQ29udGVudF9UeXBlc10ueG1sUEsB&#10;Ai0AFAAGAAgAAAAhADj9If/WAAAAlAEAAAsAAAAAAAAAAAAAAAAALwEAAF9yZWxzLy5yZWxzUEsB&#10;Ai0AFAAGAAgAAAAhANIY20/LAgAAWQUAAA4AAAAAAAAAAAAAAAAALgIAAGRycy9lMm9Eb2MueG1s&#10;UEsBAi0AFAAGAAgAAAAhAEb9nW/fAAAACgEAAA8AAAAAAAAAAAAAAAAAJQUAAGRycy9kb3ducmV2&#10;LnhtbFBLBQYAAAAABAAEAPMAAAAxBgAAAAA=&#10;" adj="17977,20694,16200" fillcolor="#00b050" strokecolor="#41719c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184785</wp:posOffset>
                </wp:positionV>
                <wp:extent cx="617220" cy="364490"/>
                <wp:effectExtent l="0" t="0" r="30480" b="35560"/>
                <wp:wrapNone/>
                <wp:docPr id="200" name="Выгнутая вверх стрелк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" cy="364490"/>
                        </a:xfrm>
                        <a:prstGeom prst="curved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4C25D" id="Выгнутая вверх стрелка 200" o:spid="_x0000_s1026" type="#_x0000_t105" style="position:absolute;margin-left:82.9pt;margin-top:14.55pt;width:48.6pt;height:28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QxygIAAFoFAAAOAAAAZHJzL2Uyb0RvYy54bWysVM1uEzEQviPxDpbvdDch6c+qmyptVIQU&#10;tZVa1LPj9WZX+A/byaacShEnDkg8SQXqBcQ77L4RY++mTQsnRCJZ453x/Hwz3+wfrARHS2ZsqWSK&#10;e1sxRkxSlZVynuI3F8cvdjGyjsiMcCVZiq+YxQej58/2K52wvioUz5hB4ETapNIpLpzTSRRZWjBB&#10;7JbSTIIyV0YQB1czjzJDKvAueNSP4+2oUibTRlFmLXydtEo8Cv7znFF3mueWOcRTDLm5cJpwzvwZ&#10;jfZJMjdEFyXt0iD/kIUgpYSg964mxBG0MOUfrkRJjbIqd1tUiUjleUlZqAGq6cVPqjkviGahFgDH&#10;6nuY7P9zS0+WZwaVWYoBTYwkEdCk+mvzuf5e/2o+Njf1bfMF1d/gf9dcN59Q86G5aa7ru/pn/aO+&#10;Rf4VYFhpm4Crc31mPApWTxV9a0ERPdL4i+1sVrkR3hYwQKvQkKv7hrCVQxQ+bvd2+n1Ii4Lq5fZg&#10;sBeCRSRZP9bGuldMCeSFFNOFWbJsoio5NkZVoSNkObXOZ0KStXVIUfEyOy45Dxcznx1xg5bEj0l8&#10;GA/XgeymGZeogiHv73ioKIFxzTlxIAoNAFo5x4jwOfCAOhNiP3ptN4MMD/cOJ8PWqCAZa0MPY/h5&#10;PCHZzryVN7PwVUyILdonIUQ7xqJ0wCVeihTvekdrT1z6GllgQ4fFQyO8NFPZFUyBUS09rKbHJQSZ&#10;EuvOiAE+QLnAcXcKR84VYKA6CaNCmfd/++7tYUxBi1EF/AJ83i2IYRjx1xIGeK83GIBbFy6D4Y5v&#10;s9nUzDY1ciGOFPSmB9tE0yB6e8fXYm6UuIRVMPZRQUUkhdhtJ7rLkWt5D8uEsvE4mAEJNXFTea6p&#10;d+5x8vBerC6J0d1QOZjGE7XmIkmeDFRr619KNV44lZdh2h5w7UgABA697JaN3xCb92D1sBJHvwEA&#10;AP//AwBQSwMEFAAGAAgAAAAhAJMIZprfAAAACQEAAA8AAABkcnMvZG93bnJldi54bWxMj0FLw0AU&#10;hO+C/2F5gje7aTQhTbMpIhQ8FMVWyXWbfSbB7NuQ3bbrv/d50uMww8w31SbaUZxx9oMjBctFAgKp&#10;dWagTsH7YXtXgPBBk9GjI1TwjR429fVVpUvjLvSG533oBJeQL7WCPoSplNK3PVrtF25CYu/TzVYH&#10;lnMnzawvXG5HmSZJLq0eiBd6PeFTj+3X/mQVPDeDidmhfdgWTdbEl1f/sSt2St3exMc1iIAx/IXh&#10;F5/RoWamozuR8WJknWeMHhSkqyUIDqT5PZ87KijyDGRdyf8P6h8AAAD//wMAUEsBAi0AFAAGAAgA&#10;AAAhALaDOJL+AAAA4QEAABMAAAAAAAAAAAAAAAAAAAAAAFtDb250ZW50X1R5cGVzXS54bWxQSwEC&#10;LQAUAAYACAAAACEAOP0h/9YAAACUAQAACwAAAAAAAAAAAAAAAAAvAQAAX3JlbHMvLnJlbHNQSwEC&#10;LQAUAAYACAAAACEA8KykMcoCAABaBQAADgAAAAAAAAAAAAAAAAAuAgAAZHJzL2Uyb0RvYy54bWxQ&#10;SwECLQAUAAYACAAAACEAkwhmmt8AAAAJAQAADwAAAAAAAAAAAAAAAAAkBQAAZHJzL2Rvd25yZXYu&#10;eG1sUEsFBgAAAAAEAAQA8wAAADAGAAAAAA==&#10;" adj="15222,20005,16200" fillcolor="#00b050" strokecolor="#41719c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19050</wp:posOffset>
                </wp:positionV>
                <wp:extent cx="3965575" cy="12065"/>
                <wp:effectExtent l="19050" t="19050" r="15875" b="26035"/>
                <wp:wrapNone/>
                <wp:docPr id="201" name="Прямая соединительная линия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965575" cy="120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612C68" id="Прямая соединительная линия 201" o:spid="_x0000_s1026" style="position:absolute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9pt,1.5pt" to="352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vCyDgIAAMUDAAAOAAAAZHJzL2Uyb0RvYy54bWysU0uOEzEQ3SNxB8t70p2ghNBKZxYTBRYj&#10;iDRwAMdtd1v4J9ukkx2wRsoRuAKLQRppgDN034iy8xkGdoheWOX6vKp6fj272CqJNsx5YXSJh4Mc&#10;I6apqYSuS/z2zfLJFCMfiK6INJqVeMc8vpg/fjRrbcFGpjGyYg4BiPZFa0vchGCLLPO0YYr4gbFM&#10;Q5Abp0iAq6uzypEW0JXMRnk+yVrjKusMZd6Dd3EI4nnC55zR8JpzzwKSJYbZQjpdOtfxzOYzUtSO&#10;2EbQ4xjkH6ZQRGhoeoZakEDQeyf+glKCOuMNDwNqVGY4F5SlHWCbYf7HNtcNsSztAuR4e6bJ/z9Y&#10;+mqzckhUJYb+GGmi4JG6L/2Hft997772e9R/7H5237qb7rb70d32n8C+6z+DHYPd3dG9R7Ee2Gyt&#10;LwD0Uq9c5INu9bW9MvSdh1j2IBgv3h7SttwpxKWwL0FEiUigBm3TO+3O78S2AVFwPn0+GY+fjTGi&#10;EBuO8sk4ds5IEWFiV+t8eMGMQtEosRQ60kgKsrny4ZB6SolubZZCSvCTQmrUQoPpMAe1UAKK5JIE&#10;MJUFjryuMSKyBqnT4BKkN1JUsTxWe1evL6VDGwJyWy5z+I6TPUiLvRfEN4e8FDoIUYkAf4MUqsTT&#10;WHyqljqis6Tn4wb37EVrbardyp0oBq0kOo66jmL8/Z4e4v7vm/8CAAD//wMAUEsDBBQABgAIAAAA&#10;IQC5DE+53QAAAAYBAAAPAAAAZHJzL2Rvd25yZXYueG1sTM/BTsMwDAbgOxLvEBlpN5Z2G5SVptNW&#10;iQMHJBg8QNaYpKJxSpNthafHnOBo/dbvz9Vm8r044Ri7QAryeQYCqQ2mI6vg7fXh+g5ETJqM7gOh&#10;gi+MsKkvLypdmnCmFzztkxVcQrHUClxKQyllbB16HedhQOLsPYxeJx5HK82oz1zue7nIslvpdUd8&#10;wekBG4ftx/7oFTyFb2qKm8c2237a5zxvdmlhnVKzq2l7DyLhlP6W4ZfPdKjZdAhHMlH0Coo1y5OC&#10;JX/EcZGtliAOClZrkHUl//PrHwAAAP//AwBQSwECLQAUAAYACAAAACEAtoM4kv4AAADhAQAAEwAA&#10;AAAAAAAAAAAAAAAAAAAAW0NvbnRlbnRfVHlwZXNdLnhtbFBLAQItABQABgAIAAAAIQA4/SH/1gAA&#10;AJQBAAALAAAAAAAAAAAAAAAAAC8BAABfcmVscy8ucmVsc1BLAQItABQABgAIAAAAIQA6TvCyDgIA&#10;AMUDAAAOAAAAAAAAAAAAAAAAAC4CAABkcnMvZTJvRG9jLnhtbFBLAQItABQABgAIAAAAIQC5DE+5&#10;3QAAAAYBAAAPAAAAAAAAAAAAAAAAAGgEAABkcnMvZG93bnJldi54bWxQSwUGAAAAAAQABADzAAAA&#10;cgUAAAAA&#10;" strokecolor="red" strokeweight="3pt">
                <v:stroke joinstyle="miter"/>
                <o:lock v:ext="edit" shapetype="f"/>
              </v:line>
            </w:pict>
          </mc:Fallback>
        </mc:AlternateContent>
      </w:r>
    </w:p>
    <w:p w:rsidR="00381E77" w:rsidRPr="00381E77" w:rsidRDefault="007A772F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-1856740</wp:posOffset>
                </wp:positionH>
                <wp:positionV relativeFrom="paragraph">
                  <wp:posOffset>389255</wp:posOffset>
                </wp:positionV>
                <wp:extent cx="902335" cy="364490"/>
                <wp:effectExtent l="0" t="0" r="12065" b="35560"/>
                <wp:wrapNone/>
                <wp:docPr id="202" name="Выгнутая вверх стрелка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2335" cy="364490"/>
                        </a:xfrm>
                        <a:prstGeom prst="curved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71688" id="Выгнутая вверх стрелка 202" o:spid="_x0000_s1026" type="#_x0000_t105" style="position:absolute;margin-left:-146.2pt;margin-top:30.65pt;width:71.05pt;height:28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skzAIAAFoFAAAOAAAAZHJzL2Uyb0RvYy54bWysVM1uEzEQviPxDpbvdDdpUppVN1XaqAip&#10;aiu1qGfH682u8B+2k005lSJOHJB4kgrUC4h32H0jxt5NmxZOiESyZnbG8/PNfN7bXwmOlszYUskU&#10;97ZijJikKivlPMVvLo5e7GJkHZEZ4UqyFF8xi/fHz5/tVTphfVUonjGDIIi0SaVTXDinkyiytGCC&#10;2C2lmQRjrowgDlQzjzJDKogueNSP452oUibTRlFmLXydtkY8DvHznFF3mueWOcRTDLW5cJpwzvwZ&#10;jfdIMjdEFyXtyiD/UIUgpYSk96GmxBG0MOUfoURJjbIqd1tUiUjleUlZ6AG66cVPujkviGahFwDH&#10;6nuY7P8LS0+WZwaVWYr7cR8jSQQMqf7afK6/17+aj81Nfdt8QfU3+N81180n1Hxobprr+q7+Wf+o&#10;b5G/BRhW2iYQ6lyfGY+C1ceKvrVgiB5ZvGI7n1VuhPcFDNAqDOTqfiBs5RCFj6O4v709xIiCaXtn&#10;MBiFgUUkWV/WxrpXTAnkhRTThVmybKoqOTFGVWEiZHlsna+EJGvvUKLiZXZUch4UM58dcoOWxK9J&#10;fBAP14nsphuXqIIl77+MYZUogXXNOXEgCg0AWjnHiPA58IA6E3I/um03kwwPRgfTYetUkIy1qYcx&#10;/DyeUGzn3sqbVfgupsQW7ZWQol1jUTrgEi9Find9oHUkLn2PLLChw+JhEF6aqewKtsColh5W06MS&#10;khwT686IAT5Au8BxdwpHzhVgoDoJo0KZ93/77v1hTcGKUQX8AnzeLYhhGPHXEhZ41BsMPCGDMhi+&#10;7INiNi2zTYtciEMFs+nBa6JpEL2/42sxN0pcwlMw8VnBRCSF3O0kOuXQtbyHx4SyySS4AQk1ccfy&#10;XFMf3OPk4b1YXRKju6VysI0nas1FkjxZqNbX35RqsnAqL8O2PeDakQAIHGbZPTb+hdjUg9fDkzj+&#10;DQAA//8DAFBLAwQUAAYACAAAACEAeEwznOMAAAAMAQAADwAAAGRycy9kb3ducmV2LnhtbEyPQU7D&#10;MBBF90jcwRokNih1EkoJIU5VWhVlhdTSA7ixSaLG48h20/T2DKuym9E8/Xm/WE6mZ6N2vrMoIJnF&#10;wDTWVnXYCDh8b6MMmA8SlewtagFX7WFZ3t8VMlf2gjs97kPDKAR9LgW0IQw5575utZF+ZgeNdPux&#10;zshAq2u4cvJC4abnaRwvuJEd0odWDnrd6vq0PxsBT9vD7uv0sVllo6vqylztZv1ZCfH4MK3egQU9&#10;hRsMf/qkDiU5He0ZlWe9gCh9S+fEClgkz8CIiJKXmKYjsUn2Crws+P8S5S8AAAD//wMAUEsBAi0A&#10;FAAGAAgAAAAhALaDOJL+AAAA4QEAABMAAAAAAAAAAAAAAAAAAAAAAFtDb250ZW50X1R5cGVzXS54&#10;bWxQSwECLQAUAAYACAAAACEAOP0h/9YAAACUAQAACwAAAAAAAAAAAAAAAAAvAQAAX3JlbHMvLnJl&#10;bHNQSwECLQAUAAYACAAAACEA4Fv7JMwCAABaBQAADgAAAAAAAAAAAAAAAAAuAgAAZHJzL2Uyb0Rv&#10;Yy54bWxQSwECLQAUAAYACAAAACEAeEwznOMAAAAMAQAADwAAAAAAAAAAAAAAAAAmBQAAZHJzL2Rv&#10;d25yZXYueG1sUEsFBgAAAAAEAAQA8wAAADYGAAAAAA==&#10;" adj="17237,20509,16200" fillcolor="#00b050" strokecolor="#41719c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3324860</wp:posOffset>
                </wp:positionH>
                <wp:positionV relativeFrom="paragraph">
                  <wp:posOffset>336550</wp:posOffset>
                </wp:positionV>
                <wp:extent cx="925830" cy="377190"/>
                <wp:effectExtent l="0" t="0" r="0" b="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BA6B45" w:rsidRDefault="004B1EF9" w:rsidP="00381E77">
                            <w:pPr>
                              <w:jc w:val="center"/>
                            </w:pPr>
                            <w:r>
                              <w:t>Тц=500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261.8pt;margin-top:26.5pt;width:72.9pt;height:29.7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ci2JwIAAAAEAAAOAAAAZHJzL2Uyb0RvYy54bWysU82O0zAQviPxDpbvNE3a0jZqulp2KUJa&#10;fqSFB3Adp7FwPMZ2m5Qbd16Bd+DAgRuv0H0jxk5bKrghcrDsjOeb+b75vLjqGkV2wjoJuqDpYEiJ&#10;0BxKqTcFff9u9WRGifNMl0yBFgXdC0evlo8fLVqTiwxqUKWwBEG0y1tT0Np7kyeJ47VomBuAERqD&#10;FdiGeTzaTVJa1iJ6o5JsOHyatGBLY4EL5/DvbR+ky4hfVYL7N1XlhCeqoNibj6uN6zqsyXLB8o1l&#10;ppb82Ab7hy4aJjUWPUPdMs/I1sq/oBrJLTio/IBDk0BVSS4iB2STDv9gc18zIyIXFMeZs0zu/8Hy&#10;17u3lsiyoKMJJZo1OKPD18O3w/fDz8OPh88PX0gWRGqNy/HuvcHbvnsGHQ47EnbmDvgHRzTc1Exv&#10;xLW10NaCldhkGjKTi9QexwWQdfsKSizGth4iUFfZJiiImhBEx2HtzwMSnSccf86zyWyEEY6h0XSa&#10;zuMAE5afko11/oWAhoRNQS3OP4Kz3Z3zoRmWn66EWhpWUqnoAaVJiwUm2SQmXEQa6dGiSjYFnQ3D&#10;15smcHyuy5jsmVT9HgsofSQdePaMfbfuosjp5CTmGso9ymChtyQ+IdzUYD9R0qIdC+o+bpkVlKiX&#10;GqWcp+Nx8G88jCfTDA/2MrK+jDDNEaqgnpJ+e+Oj5wNnZ65R8pWMcoTZ9J0ce0abRZWOTyL4+PIc&#10;b/1+uMtfAAAA//8DAFBLAwQUAAYACAAAACEALC+1ud4AAAAKAQAADwAAAGRycy9kb3ducmV2Lnht&#10;bEyPwU7DMAyG70i8Q2QkbixdNzooTacJbeMIbBXnrDFtReNETdaVt8ec4GbLn35/f7GebC9GHELn&#10;SMF8loBAqp3pqFFQHXd3DyBC1GR07wgVfGOAdXl9VejcuAu943iIjeAQCrlW0MbocylD3aLVYeY8&#10;Et8+3WB15HVopBn0hcNtL9MkyaTVHfGHVnt8brH+OpytAh/9fvUyvL5ttrsxqT72Vdo1W6Vub6bN&#10;E4iIU/yD4Vef1aFkp5M7kwmiV3CfLjJGeVhwJway7HEJ4sTkPF2CLAv5v0L5AwAA//8DAFBLAQIt&#10;ABQABgAIAAAAIQC2gziS/gAAAOEBAAATAAAAAAAAAAAAAAAAAAAAAABbQ29udGVudF9UeXBlc10u&#10;eG1sUEsBAi0AFAAGAAgAAAAhADj9If/WAAAAlAEAAAsAAAAAAAAAAAAAAAAALwEAAF9yZWxzLy5y&#10;ZWxzUEsBAi0AFAAGAAgAAAAhAHtxyLYnAgAAAAQAAA4AAAAAAAAAAAAAAAAALgIAAGRycy9lMm9E&#10;b2MueG1sUEsBAi0AFAAGAAgAAAAhACwvtbneAAAACgEAAA8AAAAAAAAAAAAAAAAAgQQAAGRycy9k&#10;b3ducmV2LnhtbFBLBQYAAAAABAAEAPMAAACMBQAAAAA=&#10;" filled="f" stroked="f">
                <v:textbox style="mso-fit-shape-to-text:t">
                  <w:txbxContent>
                    <w:p w:rsidR="004B1EF9" w:rsidRPr="00BA6B45" w:rsidRDefault="004B1EF9" w:rsidP="00381E77">
                      <w:pPr>
                        <w:jc w:val="center"/>
                      </w:pPr>
                      <w:r>
                        <w:t>Тц=500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2469515</wp:posOffset>
                </wp:positionH>
                <wp:positionV relativeFrom="paragraph">
                  <wp:posOffset>291465</wp:posOffset>
                </wp:positionV>
                <wp:extent cx="925830" cy="377190"/>
                <wp:effectExtent l="0" t="0" r="0" b="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BA6B45" w:rsidRDefault="004B1EF9" w:rsidP="00381E77">
                            <w:pPr>
                              <w:jc w:val="center"/>
                            </w:pPr>
                            <w:r>
                              <w:t xml:space="preserve">Тц=450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194.45pt;margin-top:22.95pt;width:72.9pt;height:29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XVKAIAAAAEAAAOAAAAZHJzL2Uyb0RvYy54bWysU82O0zAQviPxDpbvNE3a7rZR09WySxHS&#10;8iMtPIDrOI2F4zG226Tc9s4r8A4cOHDjFbpvxNhpSwU3RA6WnfF8M983n+dXXaPIVlgnQRc0HQwp&#10;EZpDKfW6oB/eL59NKXGe6ZIp0KKgO+Ho1eLpk3lrcpFBDaoUliCIdnlrClp7b/IkcbwWDXMDMEJj&#10;sALbMI9Hu05Ky1pEb1SSDYcXSQu2NBa4cA7/3vZBuoj4VSW4f1tVTniiCoq9+bjauK7CmizmLF9b&#10;ZmrJD22wf+iiYVJj0RPULfOMbKz8C6qR3IKDyg84NAlUleQickA26fAPNvc1MyJyQXGcOcnk/h8s&#10;f7N9Z4ksCzoaU6JZgzPaf91/23/f/9z/eHx4/EKyIFJrXI537w3e9t1z6HDYkbAzd8A/OqLhpmZ6&#10;La6thbYWrMQm05CZnKX2OC6ArNrXUGIxtvEQgbrKNkFB1IQgOg5rdxqQ6Dzh+HOWTaYjjHAMjS4v&#10;01kcYMLyY7Kxzr8U0JCwKajF+Udwtr1zPjTD8uOVUEvDUioVPaA0abHAJJvEhLNIIz1aVMmmoNNh&#10;+HrTBI4vdBmTPZOq32MBpQ+kA8+ese9WXRQ5vTiKuYJyhzJY6C2JTwg3NdjPlLRox4K6TxtmBSXq&#10;lUYpZ+l4HPwbD+PJZYYHex5ZnUeY5ghVUE9Jv73x0fOBszPXKPlSRjnCbPpODj2jzaJKhycRfHx+&#10;jrd+P9zFLwAAAP//AwBQSwMEFAAGAAgAAAAhAIHM1OjfAAAACgEAAA8AAABkcnMvZG93bnJldi54&#10;bWxMj8FOwzAMhu9IvENkJG4sYV1ZV5pOE9rGcTCqnbMmtBWNEzVZV94ec4KTZfnT7+8v1pPt2WiG&#10;0DmU8DgTwAzWTnfYSKg+dg8ZsBAVatU7NBK+TYB1eXtTqFy7K76b8RgbRiEYciWhjdHnnIe6NVaF&#10;mfMG6fbpBqsirUPD9aCuFG57PhfiiVvVIX1olTcvram/jhcrwUe/X74Oh7fNdjeK6rSv5l2zlfL+&#10;bto8A4tmin8w/OqTOpTkdHYX1IH1EpIsWxEqYZHSJCBNFktgZyJFmgAvC/6/QvkDAAD//wMAUEsB&#10;Ai0AFAAGAAgAAAAhALaDOJL+AAAA4QEAABMAAAAAAAAAAAAAAAAAAAAAAFtDb250ZW50X1R5cGVz&#10;XS54bWxQSwECLQAUAAYACAAAACEAOP0h/9YAAACUAQAACwAAAAAAAAAAAAAAAAAvAQAAX3JlbHMv&#10;LnJlbHNQSwECLQAUAAYACAAAACEAJ5Ll1SgCAAAABAAADgAAAAAAAAAAAAAAAAAuAgAAZHJzL2Uy&#10;b0RvYy54bWxQSwECLQAUAAYACAAAACEAgczU6N8AAAAKAQAADwAAAAAAAAAAAAAAAACCBAAAZHJz&#10;L2Rvd25yZXYueG1sUEsFBgAAAAAEAAQA8wAAAI4FAAAAAA==&#10;" filled="f" stroked="f">
                <v:textbox style="mso-fit-shape-to-text:t">
                  <w:txbxContent>
                    <w:p w:rsidR="004B1EF9" w:rsidRPr="00BA6B45" w:rsidRDefault="004B1EF9" w:rsidP="00381E77">
                      <w:pPr>
                        <w:jc w:val="center"/>
                      </w:pPr>
                      <w:r>
                        <w:t xml:space="preserve">Тц=450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1424940</wp:posOffset>
                </wp:positionH>
                <wp:positionV relativeFrom="paragraph">
                  <wp:posOffset>15875</wp:posOffset>
                </wp:positionV>
                <wp:extent cx="925830" cy="377190"/>
                <wp:effectExtent l="0" t="0" r="0" b="0"/>
                <wp:wrapSquare wrapText="bothSides"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BA6B45" w:rsidRDefault="004B1EF9" w:rsidP="00381E77">
                            <w:pPr>
                              <w:jc w:val="center"/>
                            </w:pPr>
                            <w:r>
                              <w:t>Тц=400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112.2pt;margin-top:1.25pt;width:72.9pt;height:29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tbJwIAAAAEAAAOAAAAZHJzL2Uyb0RvYy54bWysU82O0zAQviPxDpbvNE3a0jZqulp2KUJa&#10;fqSFB3Adp7FwPMZ2m5Qbd16Bd+DAgRuv0H0jxk5bKrghcrDsjOeb+b75vLjqGkV2wjoJuqDpYEiJ&#10;0BxKqTcFff9u9WRGifNMl0yBFgXdC0evlo8fLVqTiwxqUKWwBEG0y1tT0Np7kyeJ47VomBuAERqD&#10;FdiGeTzaTVJa1iJ6o5JsOHyatGBLY4EL5/DvbR+ky4hfVYL7N1XlhCeqoNibj6uN6zqsyXLB8o1l&#10;ppb82Ab7hy4aJjUWPUPdMs/I1sq/oBrJLTio/IBDk0BVSS4iB2STDv9gc18zIyIXFMeZs0zu/8Hy&#10;17u3lsiyoKOMEs0anNHh6+Hb4fvh5+HHw+eHLyQLIrXG5Xj33uBt3z2DDocdCTtzB/yDIxpuaqY3&#10;4tpaaGvBSmwyDZnJRWqP4wLIun0FJRZjWw8RqKtsExRETQii47D25wGJzhOOP+fZZDbCCMfQaDpN&#10;53GACctPycY6/0JAQ8KmoBbnH8HZ7s750AzLT1dCLQ0rqVT0gNKkxQKTbBITLiKN9GhRJZuCzobh&#10;600TOD7XZUz2TKp+jwWUPpIOPHvGvlt3UeR0ehJzDeUeZbDQWxKfEG5qsJ8oadGOBXUft8wKStRL&#10;jVLO0/E4+DcexpNphgd7GVlfRpjmCFVQT0m/vfHR84GzM9co+UpGOcJs+k6OPaPNokrHJxF8fHmO&#10;t34/3OUvAAAA//8DAFBLAwQUAAYACAAAACEA+pWd8d0AAAAIAQAADwAAAGRycy9kb3ducmV2Lnht&#10;bEyPwU7DMBBE70j8g7VI3KhdU1oIcaoKteUIlIizG5skIl5btpuGv2c5wW1WM5p5W64nN7DRxtR7&#10;VDCfCWAWG296bBXU77ube2ApazR68GgVfNsE6+ryotSF8Wd8s+Mht4xKMBVaQZdzKDhPTWedTjMf&#10;LJL36aPTmc7YchP1mcrdwKUQS+50j7TQ6WCfOtt8HU5OQchhv3qOL6+b7W4U9ce+ln27Ver6ato8&#10;Ast2yn9h+MUndKiI6ehPaBIbFEi5WFCUxB0w8m9XQgI7KljOH4BXJf//QPUDAAD//wMAUEsBAi0A&#10;FAAGAAgAAAAhALaDOJL+AAAA4QEAABMAAAAAAAAAAAAAAAAAAAAAAFtDb250ZW50X1R5cGVzXS54&#10;bWxQSwECLQAUAAYACAAAACEAOP0h/9YAAACUAQAACwAAAAAAAAAAAAAAAAAvAQAAX3JlbHMvLnJl&#10;bHNQSwECLQAUAAYACAAAACEADaYLWycCAAAABAAADgAAAAAAAAAAAAAAAAAuAgAAZHJzL2Uyb0Rv&#10;Yy54bWxQSwECLQAUAAYACAAAACEA+pWd8d0AAAAIAQAADwAAAAAAAAAAAAAAAACBBAAAZHJzL2Rv&#10;d25yZXYueG1sUEsFBgAAAAAEAAQA8wAAAIsFAAAAAA==&#10;" filled="f" stroked="f">
                <v:textbox style="mso-fit-shape-to-text:t">
                  <w:txbxContent>
                    <w:p w:rsidR="004B1EF9" w:rsidRPr="00BA6B45" w:rsidRDefault="004B1EF9" w:rsidP="00381E77">
                      <w:pPr>
                        <w:jc w:val="center"/>
                      </w:pPr>
                      <w:r>
                        <w:t>Тц=400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81E77" w:rsidRPr="00381E77" w:rsidRDefault="007A772F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1673860</wp:posOffset>
                </wp:positionH>
                <wp:positionV relativeFrom="paragraph">
                  <wp:posOffset>254000</wp:posOffset>
                </wp:positionV>
                <wp:extent cx="925830" cy="377190"/>
                <wp:effectExtent l="0" t="0" r="0" b="0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BA6B45" w:rsidRDefault="004B1EF9" w:rsidP="00381E77">
                            <w:pPr>
                              <w:jc w:val="center"/>
                            </w:pPr>
                            <w:r>
                              <w:t>Тц=300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131.8pt;margin-top:20pt;width:72.9pt;height:29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c+JJwIAAAAEAAAOAAAAZHJzL2Uyb0RvYy54bWysU82O0zAQviPxDpbvNE3a0jZqulp2KUJa&#10;fqSFB3Adp7FwPMZ2m5Qbd16Bd+DAgRuv0H0jxk5bKrghcrDsjOeb+b75vLjqGkV2wjoJuqDpYEiJ&#10;0BxKqTcFff9u9WRGifNMl0yBFgXdC0evlo8fLVqTiwxqUKWwBEG0y1tT0Np7kyeJ47VomBuAERqD&#10;FdiGeTzaTVJa1iJ6o5JsOHyatGBLY4EL5/DvbR+ky4hfVYL7N1XlhCeqoNibj6uN6zqsyXLB8o1l&#10;ppb82Ab7hy4aJjUWPUPdMs/I1sq/oBrJLTio/IBDk0BVSS4iB2STDv9gc18zIyIXFMeZs0zu/8Hy&#10;17u3lsiyoKMRJZo1OKPD18O3w/fDz8OPh88PX0gWRGqNy/HuvcHbvnsGHQ47EnbmDvgHRzTc1Exv&#10;xLW10NaCldhkGjKTi9QexwWQdfsKSizGth4iUFfZJiiImhBEx2HtzwMSnSccf86zyWyEEY6h0XSa&#10;zuMAE5afko11/oWAhoRNQS3OP4Kz3Z3zoRmWn66EWhpWUqnoAaVJiwUm2SQmXEQa6dGiSjYFnQ3D&#10;15smcHyuy5jsmVT9HgsofSQdePaMfbfuosjp7CTmGso9ymChtyQ+IdzUYD9R0qIdC+o+bpkVlKiX&#10;GqWcp+Nx8G88jCfTDA/2MrK+jDDNEaqgnpJ+e+Oj5wNnZ65R8pWMcoTZ9J0ce0abRZWOTyL4+PIc&#10;b/1+uMtfAAAA//8DAFBLAwQUAAYACAAAACEADFkTyt4AAAAJAQAADwAAAGRycy9kb3ducmV2Lnht&#10;bEyPy07DMBBF90j8gzVI7FqbEAUa4lQVassSKBFrNx6SiPgh203D3zOsymo0mqM751br2YxswhAH&#10;ZyXcLQUwtK3Tg+0kNB+7xSOwmJTVanQWJfxghHV9fVWpUruzfcfpkDpGITaWSkKfki85j22PRsWl&#10;82jp9uWCUYnW0HEd1JnCzcgzIQpu1GDpQ688PvfYfh9ORoJPfv/wEl7fNtvdJJrPfZMN3VbK25t5&#10;8wQs4ZwuMPzpkzrU5HR0J6sjGyVkxX1BqIRcUCcCcrHKgR0lrGjyuuL/G9S/AAAA//8DAFBLAQIt&#10;ABQABgAIAAAAIQC2gziS/gAAAOEBAAATAAAAAAAAAAAAAAAAAAAAAABbQ29udGVudF9UeXBlc10u&#10;eG1sUEsBAi0AFAAGAAgAAAAhADj9If/WAAAAlAEAAAsAAAAAAAAAAAAAAAAALwEAAF9yZWxzLy5y&#10;ZWxzUEsBAi0AFAAGAAgAAAAhAA8xz4knAgAAAAQAAA4AAAAAAAAAAAAAAAAALgIAAGRycy9lMm9E&#10;b2MueG1sUEsBAi0AFAAGAAgAAAAhAAxZE8reAAAACQEAAA8AAAAAAAAAAAAAAAAAgQQAAGRycy9k&#10;b3ducmV2LnhtbFBLBQYAAAAABAAEAPMAAACMBQAAAAA=&#10;" filled="f" stroked="f">
                <v:textbox style="mso-fit-shape-to-text:t">
                  <w:txbxContent>
                    <w:p w:rsidR="004B1EF9" w:rsidRPr="00BA6B45" w:rsidRDefault="004B1EF9" w:rsidP="00381E77">
                      <w:pPr>
                        <w:jc w:val="center"/>
                      </w:pPr>
                      <w:r>
                        <w:t>Тц=300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7A772F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5709285</wp:posOffset>
                </wp:positionH>
                <wp:positionV relativeFrom="paragraph">
                  <wp:posOffset>481330</wp:posOffset>
                </wp:positionV>
                <wp:extent cx="629285" cy="273050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Default="004B1EF9" w:rsidP="00381E77">
                            <w:pPr>
                              <w:jc w:val="center"/>
                            </w:pPr>
                            <w:r>
                              <w:t>1 чел.</w:t>
                            </w:r>
                          </w:p>
                          <w:p w:rsidR="004B1EF9" w:rsidRDefault="004B1EF9" w:rsidP="00381E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49.55pt;margin-top:37.9pt;width:49.55pt;height:2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2EJwIAAAAEAAAOAAAAZHJzL2Uyb0RvYy54bWysU82O0zAQviPxDpbvNG1ou23UdLXssghp&#10;+ZEWHsB1nMbC9hjbbVJu3HkF3oEDB268QveNGDttqeCGyMHyZDyf5/vm8+Ky04pshfMSTElHgyEl&#10;wnCopFmX9P272yczSnxgpmIKjCjpTnh6uXz8aNHaQuTQgKqEIwhifNHakjYh2CLLPG+EZn4AVhhM&#10;1uA0Cxi6dVY51iK6Vlk+HE6zFlxlHXDhPf696ZN0mfDrWvDwpq69CESVFHsLaXVpXcU1Wy5YsXbM&#10;NpIf2mD/0IVm0uClJ6gbFhjZOPkXlJbcgYc6DDjoDOpacpE4IJvR8A829w2zInFBcbw9yeT/Hyx/&#10;vX3riKxKmk8pMUzjjPZf99/23/c/9z8ePj98IXkUqbW+wLP3Fk+H7hl0OOxE2Ns74B88MXDdMLMW&#10;V85B2whWYZOjWJmdlfY4PoKs2ldQ4WVsEyABdbXTUUHUhCA6Dmt3GpDoAuH4c5rP89mEEo6p/OLp&#10;cJIGmLHiWGydDy8EaBI3JXU4/wTOtnc+xGZYcTwS7zJwK5VKHlCGtCWdT/JJKjjLaBnQokrqks6G&#10;8etNEzk+N1UqDkyqfo8XKHMgHXn2jEO36pLIo/lRzBVUO5TBQW9JfEK4acB9oqRFO5bUf9wwJyhR&#10;Lw1KOR+Nx9G/KRhPLnIM3HlmdZ5hhiNUSQMl/fY6JM/3nK9Q8lomOeJs+k4OPaPNkkqHJxF9fB6n&#10;U78f7vIXAAAA//8DAFBLAwQUAAYACAAAACEAIyzdyN0AAAAKAQAADwAAAGRycy9kb3ducmV2Lnht&#10;bEyPwU7DMBBE70j8g7VI3KiTioId4lQIxBVEgUq9ufE2iYjXUew24e9ZTvS42qeZN+V69r044Ri7&#10;QAbyRQYCqQ6uo8bA58fLjQIRkyVn+0Bo4AcjrKvLi9IWLkz0jqdNagSHUCysgTaloZAy1i16Gxdh&#10;QOLfIYzeJj7HRrrRThzue7nMsjvpbUfc0NoBn1qsvzdHb+Dr9bDb3mZvzbNfDVOYM0leS2Our+bH&#10;BxAJ5/QPw58+q0PFTvtwJBdFb0BpnTNq4H7FExjQWi1B7JnMlQJZlfJ8QvULAAD//wMAUEsBAi0A&#10;FAAGAAgAAAAhALaDOJL+AAAA4QEAABMAAAAAAAAAAAAAAAAAAAAAAFtDb250ZW50X1R5cGVzXS54&#10;bWxQSwECLQAUAAYACAAAACEAOP0h/9YAAACUAQAACwAAAAAAAAAAAAAAAAAvAQAAX3JlbHMvLnJl&#10;bHNQSwECLQAUAAYACAAAACEAU4JthCcCAAAABAAADgAAAAAAAAAAAAAAAAAuAgAAZHJzL2Uyb0Rv&#10;Yy54bWxQSwECLQAUAAYACAAAACEAIyzdyN0AAAAKAQAADwAAAAAAAAAAAAAAAACBBAAAZHJzL2Rv&#10;d25yZXYueG1sUEsFBgAAAAAEAAQA8wAAAIsFAAAAAA==&#10;" filled="f" stroked="f">
                <v:textbox>
                  <w:txbxContent>
                    <w:p w:rsidR="004B1EF9" w:rsidRDefault="004B1EF9" w:rsidP="00381E77">
                      <w:pPr>
                        <w:jc w:val="center"/>
                      </w:pPr>
                      <w:r>
                        <w:t>1 чел.</w:t>
                      </w:r>
                    </w:p>
                    <w:p w:rsidR="004B1EF9" w:rsidRDefault="004B1EF9" w:rsidP="00381E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147955</wp:posOffset>
                </wp:positionH>
                <wp:positionV relativeFrom="paragraph">
                  <wp:posOffset>635635</wp:posOffset>
                </wp:positionV>
                <wp:extent cx="4168140" cy="379730"/>
                <wp:effectExtent l="0" t="0" r="0" b="127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14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713E5F" w:rsidRDefault="004B1EF9" w:rsidP="00381E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13E5F">
                              <w:rPr>
                                <w:sz w:val="28"/>
                                <w:szCs w:val="28"/>
                              </w:rPr>
                              <w:t>Количество сотрудников – 5 чел.</w:t>
                            </w:r>
                          </w:p>
                          <w:p w:rsidR="004B1EF9" w:rsidRPr="00713E5F" w:rsidRDefault="004B1EF9" w:rsidP="00381E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1.65pt;margin-top:50.05pt;width:328.2pt;height:29.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XaJQIAAAEEAAAOAAAAZHJzL2Uyb0RvYy54bWysU0uOEzEQ3SNxB8t70ulMPpNWOqNhhkFI&#10;w0caOIDjdqctbJexnXSHHXuuwB1YsGDHFTI3ouzOZCLYIXph2V2uV/VePS8uOq3IVjgvwZQ0Hwwp&#10;EYZDJc26pB/e3zw7p8QHZiqmwIiS7oSnF8unTxatLcQIGlCVcARBjC9aW9ImBFtkmeeN0MwPwAqD&#10;wRqcZgGPbp1VjrWIrlU2Gg6nWQuusg648B7/XvdBukz4dS14eFvXXgSiSoq9hbS6tK7imi0XrFg7&#10;ZhvJD22wf+hCM2mw6BHqmgVGNk7+BaUld+ChDgMOOoO6llwkDsgmH/7B5q5hViQuKI63R5n8/4Pl&#10;b7bvHJEVzm5KiWEaZ7T/tv++/7H/tf95/+X+KxlFkVrrC7x7Z/F26J5DhwmJsLe3wD96YuCqYWYt&#10;Lp2DthGswibzmJmdpPY4PoKs2tdQYTG2CZCAutrpqCBqQhAdh7U7Dkh0gXD8Oc6n5/kYQxxjZ7P5&#10;7CxNMGPFQ7Z1PrwUoEnclNShARI62976ELthxcOVWMzAjVQqmUAZ0pZ0PhlNUsJJRMuAHlVSl/R8&#10;GL/eNZHkC1Ol5MCk6vdYQJkD60i0pxy6VZdUHqXkKMkKqh3q4KD3JL4h3DTgPlPSoh9L6j9tmBOU&#10;qFcGtZzn40g8pMN4MkMg4k4jq9MIMxyhShoo6bdXIZm+53yJmtcyyfHYyaFn9FlS6fAmopFPz+nW&#10;48td/gYAAP//AwBQSwMEFAAGAAgAAAAhAG5Jes3eAAAACgEAAA8AAABkcnMvZG93bnJldi54bWxM&#10;j01PwzAMhu9I/IfISNyYs41ttDSdEIgriPEhccsar61onKrJ1vLvMSc4+vWj14+L7eQ7daIhtoEN&#10;zGcaFHEVXMu1gbfXx6sbUDFZdrYLTAa+KcK2PD8rbO7CyC902qVaSQnH3BpoUupzxFg15G2chZ5Y&#10;docweJtkHGp0gx2l3He40HqN3rYsFxrb031D1dfu6A28Px0+P671c/3gV/0YJo3sMzTm8mK6uwWV&#10;aEp/MPzqizqU4rQPR3ZRdQYWy6WQkms9ByXAepNtQO0lWWUZYFng/xfKHwAAAP//AwBQSwECLQAU&#10;AAYACAAAACEAtoM4kv4AAADhAQAAEwAAAAAAAAAAAAAAAAAAAAAAW0NvbnRlbnRfVHlwZXNdLnht&#10;bFBLAQItABQABgAIAAAAIQA4/SH/1gAAAJQBAAALAAAAAAAAAAAAAAAAAC8BAABfcmVscy8ucmVs&#10;c1BLAQItABQABgAIAAAAIQBkMZXaJQIAAAEEAAAOAAAAAAAAAAAAAAAAAC4CAABkcnMvZTJvRG9j&#10;LnhtbFBLAQItABQABgAIAAAAIQBuSXrN3gAAAAoBAAAPAAAAAAAAAAAAAAAAAH8EAABkcnMvZG93&#10;bnJldi54bWxQSwUGAAAAAAQABADzAAAAigUAAAAA&#10;" filled="f" stroked="f">
                <v:textbox>
                  <w:txbxContent>
                    <w:p w:rsidR="004B1EF9" w:rsidRPr="00713E5F" w:rsidRDefault="004B1EF9" w:rsidP="00381E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13E5F">
                        <w:rPr>
                          <w:sz w:val="28"/>
                          <w:szCs w:val="28"/>
                        </w:rPr>
                        <w:t>Количество сотрудников – 5 чел.</w:t>
                      </w:r>
                    </w:p>
                    <w:p w:rsidR="004B1EF9" w:rsidRPr="00713E5F" w:rsidRDefault="004B1EF9" w:rsidP="00381E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5301615</wp:posOffset>
                </wp:positionH>
                <wp:positionV relativeFrom="paragraph">
                  <wp:posOffset>696595</wp:posOffset>
                </wp:positionV>
                <wp:extent cx="4168140" cy="356235"/>
                <wp:effectExtent l="0" t="0" r="0" b="5715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713E5F" w:rsidRDefault="004B1EF9" w:rsidP="00381E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13E5F">
                              <w:rPr>
                                <w:sz w:val="28"/>
                                <w:szCs w:val="28"/>
                              </w:rPr>
                              <w:t>Количество сотрудников – 4 чел.</w:t>
                            </w:r>
                          </w:p>
                          <w:p w:rsidR="004B1EF9" w:rsidRPr="00713E5F" w:rsidRDefault="004B1EF9" w:rsidP="00381E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17.45pt;margin-top:54.85pt;width:328.2pt;height:28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qqJgIAAAIEAAAOAAAAZHJzL2Uyb0RvYy54bWysU0uOEzEQ3SNxB8t70p98yLTSGQ0zDEIa&#10;PtLAARy3O21huxrbSXfYzZ4rcAcWLNhxhcyNKLszmQh2iF5Yri7Xq3rPz4vzXiuyFdZJMCXNRikl&#10;wnCopFmX9OOH62dzSpxnpmIKjCjpTjh6vnz6ZNG1hcihAVUJSxDEuKJrS9p43xZJ4ngjNHMjaIXB&#10;ZA1WM4+hXSeVZR2ia5XkaTpLOrBVa4EL5/Dv1ZCky4hf14L7d3XthCeqpDibj6uN6yqsyXLBirVl&#10;bSP5YQz2D1NoJg02PUJdMc/Ixsq/oLTkFhzUfsRBJ1DXkovIAdlk6R9sbhvWisgFxXHtUSb3/2D5&#10;2+17S2RV0jwdU2KYxkvaf9t/3//Y/9r/vL+7/0ryoFLXugIP37Z43PcvoMfbjoxdewP8kyMGLhtm&#10;1uLCWugawSqcMguVyUnpgOMCyKp7AxU2YxsPEaivrQ4SoigE0fG2dscbEr0nHH9Ostk8m2CKY248&#10;neXjaWzBiofq1jr/SoAmYVNSiw6I6Gx743yYhhUPR0IzA9dSqegCZUhX0rNpPo0FJxktPZpUSV3S&#10;eRq+wTaB5EtTxWLPpBr22ECZA+tAdKDs+1U/yBw1CZKsoNqhDhYGU+Ijwk0D9gslHRqypO7zhllB&#10;iXptUMuzbBKI+xhMps9zDOxpZnWaYYYjVEk9JcP20kfXD5wvUPNaRjkeJznMjEaLKh0eRXDyaRxP&#10;PT7d5W8AAAD//wMAUEsDBBQABgAIAAAAIQDOGj3y3wAAAAwBAAAPAAAAZHJzL2Rvd25yZXYueG1s&#10;TI/BTsMwDIbvSLxDZCRuLBnrRluaTgjEFbTBJnHLGq+taJyqydby9ngnuNn6P/3+XKwn14kzDqH1&#10;pGE+UyCQKm9bqjV8frzepSBCNGRN5wk1/GCAdXl9VZjc+pE2eN7GWnAJhdxoaGLscylD1aAzYeZ7&#10;JM6OfnAm8jrU0g5m5HLXyXulVtKZlvhCY3p8brD63p6cht3b8WufqPf6xS370U9Kksuk1rc309Mj&#10;iIhT/IPhos/qULLTwZ/IBtFpSBdJxigHKnsAcSGSbL4AceBptUxBloX8/0T5CwAA//8DAFBLAQIt&#10;ABQABgAIAAAAIQC2gziS/gAAAOEBAAATAAAAAAAAAAAAAAAAAAAAAABbQ29udGVudF9UeXBlc10u&#10;eG1sUEsBAi0AFAAGAAgAAAAhADj9If/WAAAAlAEAAAsAAAAAAAAAAAAAAAAALwEAAF9yZWxzLy5y&#10;ZWxzUEsBAi0AFAAGAAgAAAAhAGCvuqomAgAAAgQAAA4AAAAAAAAAAAAAAAAALgIAAGRycy9lMm9E&#10;b2MueG1sUEsBAi0AFAAGAAgAAAAhAM4aPfLfAAAADAEAAA8AAAAAAAAAAAAAAAAAgAQAAGRycy9k&#10;b3ducmV2LnhtbFBLBQYAAAAABAAEAPMAAACMBQAAAAA=&#10;" filled="f" stroked="f">
                <v:textbox>
                  <w:txbxContent>
                    <w:p w:rsidR="004B1EF9" w:rsidRPr="00713E5F" w:rsidRDefault="004B1EF9" w:rsidP="00381E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13E5F">
                        <w:rPr>
                          <w:sz w:val="28"/>
                          <w:szCs w:val="28"/>
                        </w:rPr>
                        <w:t>Количество сотрудников – 4 чел.</w:t>
                      </w:r>
                    </w:p>
                    <w:p w:rsidR="004B1EF9" w:rsidRPr="00713E5F" w:rsidRDefault="004B1EF9" w:rsidP="00381E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598805</wp:posOffset>
                </wp:positionH>
                <wp:positionV relativeFrom="paragraph">
                  <wp:posOffset>341630</wp:posOffset>
                </wp:positionV>
                <wp:extent cx="629285" cy="273050"/>
                <wp:effectExtent l="0" t="0" r="0" b="0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Default="004B1EF9" w:rsidP="00381E77">
                            <w:pPr>
                              <w:jc w:val="center"/>
                            </w:pPr>
                            <w:r>
                              <w:t>1 чел.</w:t>
                            </w:r>
                          </w:p>
                          <w:p w:rsidR="004B1EF9" w:rsidRDefault="004B1EF9" w:rsidP="00381E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7.15pt;margin-top:26.9pt;width:49.55pt;height:2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7ZFJgIAAAEEAAAOAAAAZHJzL2Uyb0RvYy54bWysU82O0zAQviPxDpbvNGlod9uo6WrZZRHS&#10;8iMtPIDrOI2F7TG226TcuPMKvAMHDtx4he4bMXa6pYIbIgfLk/F8nu+bz4uLXiuyFc5LMBUdj3JK&#10;hOFQS7Ou6Pt3N09mlPjATM0UGFHRnfD0Yvn40aKzpSigBVULRxDE+LKzFW1DsGWWed4KzfwIrDCY&#10;bMBpFjB066x2rEN0rbIiz8+yDlxtHXDhPf69HpJ0mfCbRvDwpmm8CERVFHsLaXVpXcU1Wy5YuXbM&#10;tpIf2mD/0IVm0uClR6hrFhjZOPkXlJbcgYcmjDjoDJpGcpE4IJtx/gebu5ZZkbigON4eZfL/D5a/&#10;3r51RNYVLfIJJYZpHNL+6/7b/vv+5/7H/ef7L6SIKnXWl3j4zuLx0D+DHqedGHt7C/yDJwauWmbW&#10;4tI56FrBauxyHCuzk9IBx0eQVfcKaryMbQIkoL5xOkqIohBEx2ntjhMSfSAcf54V82I2pYRjqjh/&#10;mk/TBDNWPhRb58MLAZrETUUdGiCBs+2tD7EZVj4ciXcZuJFKJRMoQ7qKzqfFNBWcZLQM6FEldUVn&#10;efwG10SOz02digOTatjjBcocSEeeA+PQr/pB5aOYK6h3KIODwZP4hnDTgvtESYd+rKj/uGFOUKJe&#10;GpRyPp5MooFTMJmeFxi408zqNMMMR6iKBkqG7VVIph84X6LkjUxyxNkMnRx6Rp8llQ5vIhr5NE6n&#10;fr/c5S8AAAD//wMAUEsDBBQABgAIAAAAIQDllYkp3QAAAAgBAAAPAAAAZHJzL2Rvd25yZXYueG1s&#10;TI/LTsMwEEX3SP0HayqxozYkrZoQp0IgtqCWh8TOjadJRDyOYrcJf8901S5H5+rOucVmcp044RBa&#10;TxruFwoEUuVtS7WGz4/XuzWIEA1Z03lCDX8YYFPObgqTWz/SFk+7WAsuoZAbDU2MfS5lqBp0Jix8&#10;j8Ts4AdnIp9DLe1gRi53nXxQaiWdaYk/NKbH5war393Rafh6O/x8p+q9fnHLfvSTkuQyqfXtfHp6&#10;BBFxipcwnPVZHUp22vsj2SA6DVmacFLDMuEFZ54lKYg9g9UaZFnI6wHlPwAAAP//AwBQSwECLQAU&#10;AAYACAAAACEAtoM4kv4AAADhAQAAEwAAAAAAAAAAAAAAAAAAAAAAW0NvbnRlbnRfVHlwZXNdLnht&#10;bFBLAQItABQABgAIAAAAIQA4/SH/1gAAAJQBAAALAAAAAAAAAAAAAAAAAC8BAABfcmVscy8ucmVs&#10;c1BLAQItABQABgAIAAAAIQAJv7ZFJgIAAAEEAAAOAAAAAAAAAAAAAAAAAC4CAABkcnMvZTJvRG9j&#10;LnhtbFBLAQItABQABgAIAAAAIQDllYkp3QAAAAgBAAAPAAAAAAAAAAAAAAAAAIAEAABkcnMvZG93&#10;bnJldi54bWxQSwUGAAAAAAQABADzAAAAigUAAAAA&#10;" filled="f" stroked="f">
                <v:textbox>
                  <w:txbxContent>
                    <w:p w:rsidR="004B1EF9" w:rsidRDefault="004B1EF9" w:rsidP="00381E77">
                      <w:pPr>
                        <w:jc w:val="center"/>
                      </w:pPr>
                      <w:r>
                        <w:t>1 чел.</w:t>
                      </w:r>
                    </w:p>
                    <w:p w:rsidR="004B1EF9" w:rsidRDefault="004B1EF9" w:rsidP="00381E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1421130</wp:posOffset>
                </wp:positionH>
                <wp:positionV relativeFrom="paragraph">
                  <wp:posOffset>339725</wp:posOffset>
                </wp:positionV>
                <wp:extent cx="629285" cy="273050"/>
                <wp:effectExtent l="0" t="0" r="0" b="0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Default="004B1EF9" w:rsidP="00381E77">
                            <w:pPr>
                              <w:jc w:val="center"/>
                            </w:pPr>
                            <w:r>
                              <w:t>2 чел.</w:t>
                            </w:r>
                          </w:p>
                          <w:p w:rsidR="004B1EF9" w:rsidRDefault="004B1EF9" w:rsidP="00381E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11.9pt;margin-top:26.75pt;width:49.55pt;height:2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cRJwIAAAEEAAAOAAAAZHJzL2Uyb0RvYy54bWysU81uEzEQviPxDpbvdDfbpE1W2VSlpQip&#10;/EiFB3C83qyF7TG2m91w651X4B04cODGK6RvxNibhAhuiD1Ynh3P5/m++Ty/6LUia+G8BFPR0UlO&#10;iTAcamlWFf3w/ubZlBIfmKmZAiMquhGeXiyePpl3thQFtKBq4QiCGF92tqJtCLbMMs9boZk/ASsM&#10;JhtwmgUM3SqrHesQXausyPOzrANXWwdceI9/r4ckXST8phE8vG0aLwJRFcXeQlpdWpdxzRZzVq4c&#10;s63kuzbYP3ShmTR46QHqmgVG7p38C0pL7sBDE0446AyaRnKROCCbUf4Hm7uWWZG4oDjeHmTy/w+W&#10;v1m/c0TWFS3yCSWGaRzS9uv22/b79uf2x+PD4xdSRJU660s8fGfxeOifQ4/TToy9vQX+0RMDVy0z&#10;K3HpHHStYDV2OYqV2VHpgOMjyLJ7DTVexu4DJKC+cTpKiKIQRMdpbQ4TEn0gHH+eFbNiin1yTBXn&#10;p/kkTTBj5b7YOh9eCtAkbirq0AAJnK1vfYjNsHJ/JN5l4EYqlUygDOkqOpsUk1RwlNEyoEeV1BWd&#10;5vEbXBM5vjB1Kg5MqmGPFyizIx15DoxDv+wHlU/3Yi6h3qAMDgZP4hvCTQvuMyUd+rGi/tM9c4IS&#10;9cqglLPReBwNnILx5LzAwB1nlscZZjhCVTRQMmyvQjL9wPkSJW9kkiPOZuhk1zP6LKm0exPRyMdx&#10;OvX75S5+AQAA//8DAFBLAwQUAAYACAAAACEAnCEYXN0AAAAJAQAADwAAAGRycy9kb3ducmV2Lnht&#10;bEyPzU7DMBCE70i8g7VI3KiNQyoSsqkQiCuI8iNxc+NtEhGvo9htwttjTvQ4mtHMN9VmcYM40hR6&#10;zwjXKwWCuPG25xbh/e3p6hZEiIatGTwTwg8F2NTnZ5UprZ/5lY7b2IpUwqE0CF2MYyllaDpyJqz8&#10;SJy8vZ+ciUlOrbSTmVO5G6RWai2d6TktdGakh46a7+3BIXw8778+b9RL++jycfaLkuwKiXh5sdzf&#10;gYi0xP8w/OEndKgT084f2AYxIGidJfSIkGc5iBTItC5A7BCKdQ6yruTpg/oXAAD//wMAUEsBAi0A&#10;FAAGAAgAAAAhALaDOJL+AAAA4QEAABMAAAAAAAAAAAAAAAAAAAAAAFtDb250ZW50X1R5cGVzXS54&#10;bWxQSwECLQAUAAYACAAAACEAOP0h/9YAAACUAQAACwAAAAAAAAAAAAAAAAAvAQAAX3JlbHMvLnJl&#10;bHNQSwECLQAUAAYACAAAACEAsDU3EScCAAABBAAADgAAAAAAAAAAAAAAAAAuAgAAZHJzL2Uyb0Rv&#10;Yy54bWxQSwECLQAUAAYACAAAACEAnCEYXN0AAAAJAQAADwAAAAAAAAAAAAAAAACBBAAAZHJzL2Rv&#10;d25yZXYueG1sUEsFBgAAAAAEAAQA8wAAAIsFAAAAAA==&#10;" filled="f" stroked="f">
                <v:textbox>
                  <w:txbxContent>
                    <w:p w:rsidR="004B1EF9" w:rsidRDefault="004B1EF9" w:rsidP="00381E77">
                      <w:pPr>
                        <w:jc w:val="center"/>
                      </w:pPr>
                      <w:r>
                        <w:t>2 чел.</w:t>
                      </w:r>
                    </w:p>
                    <w:p w:rsidR="004B1EF9" w:rsidRDefault="004B1EF9" w:rsidP="00381E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2253615</wp:posOffset>
                </wp:positionH>
                <wp:positionV relativeFrom="paragraph">
                  <wp:posOffset>340360</wp:posOffset>
                </wp:positionV>
                <wp:extent cx="629285" cy="273050"/>
                <wp:effectExtent l="0" t="0" r="0" b="0"/>
                <wp:wrapSquare wrapText="bothSides"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Default="004B1EF9" w:rsidP="00381E77">
                            <w:pPr>
                              <w:jc w:val="center"/>
                            </w:pPr>
                            <w:r>
                              <w:t>3 чел.</w:t>
                            </w:r>
                          </w:p>
                          <w:p w:rsidR="004B1EF9" w:rsidRDefault="004B1EF9" w:rsidP="00381E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77.45pt;margin-top:26.8pt;width:49.55pt;height:21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2DJwIAAAEEAAAOAAAAZHJzL2Uyb0RvYy54bWysU82O0zAQviPxDpbvNGlou91o09WyyyKk&#10;5UdaeADXcRoL22Nst0m5cecVeAcOHLjxCt03Yuy0pYIbIgfLk/F8nu+bzxeXvVZkI5yXYCo6HuWU&#10;CMOhlmZV0ffvbp/MKfGBmZopMKKiW+Hp5eLxo4vOlqKAFlQtHEEQ48vOVrQNwZZZ5nkrNPMjsMJg&#10;sgGnWcDQrbLasQ7RtcqKPJ9lHbjaOuDCe/x7MyTpIuE3jeDhTdN4EYiqKPYW0urSuoxrtrhg5cox&#10;20q+b4P9QxeaSYOXHqFuWGBk7eRfUFpyBx6aMOKgM2gayUXigGzG+R9s7ltmReKC4nh7lMn/P1j+&#10;evPWEVlXtMhnlBimcUi7r7tvu++7n7sfD58fvpAiqtRZX+Lhe4vHQ/8Mepx2YuztHfAPnhi4bplZ&#10;iSvnoGsFq7HLcazMTkoHHB9Blt0rqPEytg6QgPrG6SghikIQHae1PU5I9IFw/Dkrzov5lBKOqeLs&#10;aT5NE8xYeSi2zocXAjSJm4o6NEACZ5s7H2IzrDwciXcZuJVKJRMoQ7qKnk+LaSo4yWgZ0KNK6orO&#10;8/gNrokcn5s6FQcm1bDHC5TZk448B8ahX/aDypODmEuotyiDg8GT+IZw04L7REmHfqyo/7hmTlCi&#10;XhqU8nw8mUQDp2AyPSswcKeZ5WmGGY5QFQ2UDNvrkEw/cL5CyRuZ5IizGTrZ94w+Syrt30Q08mmc&#10;Tv1+uYtfAAAA//8DAFBLAwQUAAYACAAAACEAEp0ETt0AAAAJAQAADwAAAGRycy9kb3ducmV2Lnht&#10;bEyPTU+DQBCG7yb+h82YeLO7WiCCDI3ReNVYPxJvW5gCkZ0l7Lbgv3c82eNknrzv85abxQ3qSFPo&#10;PSNcrwwo4to3PbcI729PV7egQrTc2MEzIfxQgE11flbaovEzv9JxG1slIRwKi9DFOBZah7ojZ8PK&#10;j8Ty2/vJ2Sjn1OpmsrOEu0HfGJNpZ3uWhs6O9NBR/b09OISP5/3XZ2Je2keXjrNfjGaXa8TLi+X+&#10;DlSkJf7D8Kcv6lCJ084fuAlqQFinSS4oQrrOQAmQpImM2yHkWQa6KvXpguoXAAD//wMAUEsBAi0A&#10;FAAGAAgAAAAhALaDOJL+AAAA4QEAABMAAAAAAAAAAAAAAAAAAAAAAFtDb250ZW50X1R5cGVzXS54&#10;bWxQSwECLQAUAAYACAAAACEAOP0h/9YAAACUAQAACwAAAAAAAAAAAAAAAAAvAQAAX3JlbHMvLnJl&#10;bHNQSwECLQAUAAYACAAAACEAsXntgycCAAABBAAADgAAAAAAAAAAAAAAAAAuAgAAZHJzL2Uyb0Rv&#10;Yy54bWxQSwECLQAUAAYACAAAACEAEp0ETt0AAAAJAQAADwAAAAAAAAAAAAAAAACBBAAAZHJzL2Rv&#10;d25yZXYueG1sUEsFBgAAAAAEAAQA8wAAAIsFAAAAAA==&#10;" filled="f" stroked="f">
                <v:textbox>
                  <w:txbxContent>
                    <w:p w:rsidR="004B1EF9" w:rsidRDefault="004B1EF9" w:rsidP="00381E77">
                      <w:pPr>
                        <w:jc w:val="center"/>
                      </w:pPr>
                      <w:r>
                        <w:t>3 чел.</w:t>
                      </w:r>
                    </w:p>
                    <w:p w:rsidR="004B1EF9" w:rsidRDefault="004B1EF9" w:rsidP="00381E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3037205</wp:posOffset>
                </wp:positionH>
                <wp:positionV relativeFrom="paragraph">
                  <wp:posOffset>314325</wp:posOffset>
                </wp:positionV>
                <wp:extent cx="629285" cy="273050"/>
                <wp:effectExtent l="0" t="0" r="0" b="0"/>
                <wp:wrapSquare wrapText="bothSides"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Default="004B1EF9" w:rsidP="00381E77">
                            <w:pPr>
                              <w:jc w:val="center"/>
                            </w:pPr>
                            <w:r>
                              <w:t>4 чел.</w:t>
                            </w:r>
                          </w:p>
                          <w:p w:rsidR="004B1EF9" w:rsidRDefault="004B1EF9" w:rsidP="00381E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39.15pt;margin-top:24.75pt;width:49.55pt;height:2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2zXJwIAAAEEAAAOAAAAZHJzL2Uyb0RvYy54bWysU82O0zAQviPxDpbvNGlotm3UdLXssghp&#10;+ZEWHsB1nMbC8RjbbVJu3HkF3oEDB268QveNGDttqeCGyMHyZDyf5/vm8+KybxXZCusk6JKORykl&#10;QnOopF6X9P272yczSpxnumIKtCjpTjh6uXz8aNGZQmTQgKqEJQiiXdGZkjbemyJJHG9Ey9wIjNCY&#10;rMG2zGNo10llWYforUqyNL1IOrCVscCFc/j3ZkjSZcSva8H9m7p2whNVUuzNx9XGdRXWZLlgxdoy&#10;00h+aIP9QxctkxovPUHdMM/Ixsq/oFrJLTio/YhDm0BdSy4iB2QzTv9gc98wIyIXFMeZk0zu/8Hy&#10;19u3lsiqpFk6pUSzFoe0/7r/tv++/7n/8fD54QvJgkqdcQUevjd43PfPoMdpR8bO3AH/4IiG64bp&#10;tbiyFrpGsAq7HIfK5Kx0wHEBZNW9ggovYxsPEaivbRskRFEIouO0dqcJid4Tjj8vsnk2yynhmMqm&#10;T9M8TjBhxbHYWOdfCGhJ2JTUogEiONveOR+aYcXxSLhLw61UKppAadKVdJ5neSw4y7TSo0eVbEs6&#10;S8M3uCZwfK6rWOyZVMMeL1D6QDrwHBj7ftUPKudHMVdQ7VAGC4Mn8Q3hpgH7iZIO/VhS93HDrKBE&#10;vdQo5Xw8mQQDx2CSTzMM7HlmdZ5hmiNUST0lw/baR9MPnK9Q8lpGOcJshk4OPaPPokqHNxGMfB7H&#10;U79f7vIXAAAA//8DAFBLAwQUAAYACAAAACEAQIDQzt4AAAAJAQAADwAAAGRycy9kb3ducmV2Lnht&#10;bEyPwU7DMAyG70i8Q2QkbixhtHQtTScE4graYJO4ZY3XVjRO1WRreXvMCW62/On395fr2fXijGPo&#10;PGm4XSgQSLW3HTUaPt5fblYgQjRkTe8JNXxjgHV1eVGawvqJNnjexkZwCIXCaGhjHAopQ92iM2Hh&#10;ByS+Hf3oTOR1bKQdzcThrpdLpe6lMx3xh9YM+NRi/bU9OQ271+PnPlFvzbNLh8nPSpLLpdbXV/Pj&#10;A4iIc/yD4Vef1aFip4M/kQ2i15BkqztGechTEAykWZaAOGjIlynIqpT/G1Q/AAAA//8DAFBLAQIt&#10;ABQABgAIAAAAIQC2gziS/gAAAOEBAAATAAAAAAAAAAAAAAAAAAAAAABbQ29udGVudF9UeXBlc10u&#10;eG1sUEsBAi0AFAAGAAgAAAAhADj9If/WAAAAlAEAAAsAAAAAAAAAAAAAAAAALwEAAF9yZWxzLy5y&#10;ZWxzUEsBAi0AFAAGAAgAAAAhAAjzbNcnAgAAAQQAAA4AAAAAAAAAAAAAAAAALgIAAGRycy9lMm9E&#10;b2MueG1sUEsBAi0AFAAGAAgAAAAhAECA0M7eAAAACQEAAA8AAAAAAAAAAAAAAAAAgQQAAGRycy9k&#10;b3ducmV2LnhtbFBLBQYAAAAABAAEAPMAAACMBQAAAAA=&#10;" filled="f" stroked="f">
                <v:textbox>
                  <w:txbxContent>
                    <w:p w:rsidR="004B1EF9" w:rsidRDefault="004B1EF9" w:rsidP="00381E77">
                      <w:pPr>
                        <w:jc w:val="center"/>
                      </w:pPr>
                      <w:r>
                        <w:t>4 чел.</w:t>
                      </w:r>
                    </w:p>
                    <w:p w:rsidR="004B1EF9" w:rsidRDefault="004B1EF9" w:rsidP="00381E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3868420</wp:posOffset>
                </wp:positionH>
                <wp:positionV relativeFrom="paragraph">
                  <wp:posOffset>326390</wp:posOffset>
                </wp:positionV>
                <wp:extent cx="629285" cy="273050"/>
                <wp:effectExtent l="0" t="0" r="0" b="0"/>
                <wp:wrapSquare wrapText="bothSides"/>
                <wp:docPr id="2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Default="004B1EF9" w:rsidP="00381E77">
                            <w:pPr>
                              <w:jc w:val="center"/>
                            </w:pPr>
                            <w:r>
                              <w:t>5 чел.</w:t>
                            </w:r>
                          </w:p>
                          <w:p w:rsidR="004B1EF9" w:rsidRDefault="004B1EF9" w:rsidP="00381E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04.6pt;margin-top:25.7pt;width:49.5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+/bJwIAAAEEAAAOAAAAZHJzL2Uyb0RvYy54bWysU82O0zAQviPxDpbvbNLQdtuo6WrZZRHS&#10;8iMtPIDrOI2F7TG2t0m5cecVeAcOHLjxCt03Yuy0pYIbIgfLk/F8nu+bz4uLXiuyEc5LMBUdneWU&#10;CMOhlmZd0ffvbp7MKPGBmZopMKKiW+HpxfLxo0VnS1FAC6oWjiCI8WVnK9qGYMss87wVmvkzsMJg&#10;sgGnWcDQrbPasQ7RtcqKPJ9mHbjaOuDCe/x7PSTpMuE3jeDhTdN4EYiqKPYW0urSuoprtlywcu2Y&#10;bSXft8H+oQvNpMFLj1DXLDBy7+RfUFpyBx6acMZBZ9A0kovEAdmM8j/Y3LXMisQFxfH2KJP/f7D8&#10;9eatI7KuaJHjqAzTOKTd19233ffdz92Ph88PX0gRVeqsL/HwncXjoX8GPU47Mfb2FvgHTwxctcys&#10;xaVz0LWC1djlKFZmJ6UDjo8gq+4V1HgZuw+QgPrG6SghikIQHae1PU5I9IFw/Dkt5sVsQgnHVHH+&#10;NJ+kCWasPBRb58MLAZrETUUdGiCBs82tD7EZVh6OxLsM3EilkgmUIV1F55NikgpOMloG9KiSuqKz&#10;PH6DayLH56ZOxYFJNezxAmX2pCPPgXHoV/2g8vQg5grqLcrgYPAkviHctOA+UdKhHyvqP94zJyhR&#10;Lw1KOR+Nx9HAKRhPzgsM3GlmdZphhiNURQMlw/YqJNMPnC9R8kYmOeJshk72PaPPkkr7NxGNfBqn&#10;U79f7vIXAAAA//8DAFBLAwQUAAYACAAAACEACEna994AAAAJAQAADwAAAGRycy9kb3ducmV2Lnht&#10;bEyPy07DMBBF90j8gzWV2FG7JX0kzaRCILYg+kBi58bTJCIeR7HbhL/HrGA5ukf3nsm3o23FlXrf&#10;OEaYTRUI4tKZhiuEw/7lfg3CB81Gt44J4Zs8bIvbm1xnxg38TtddqEQsYZ9phDqELpPSlzVZ7aeu&#10;I47Z2fVWh3j2lTS9HmK5beVcqaW0uuG4UOuOnmoqv3YXi3B8PX9+JOqteraLbnCjkmxTiXg3GR83&#10;IAKN4Q+GX/2oDkV0OrkLGy9ahKVK5xFFWMwSEBFYqfUDiBNCmiQgi1z+/6D4AQAA//8DAFBLAQIt&#10;ABQABgAIAAAAIQC2gziS/gAAAOEBAAATAAAAAAAAAAAAAAAAAAAAAABbQ29udGVudF9UeXBlc10u&#10;eG1sUEsBAi0AFAAGAAgAAAAhADj9If/WAAAAlAEAAAsAAAAAAAAAAAAAAAAALwEAAF9yZWxzLy5y&#10;ZWxzUEsBAi0AFAAGAAgAAAAhADNr79snAgAAAQQAAA4AAAAAAAAAAAAAAAAALgIAAGRycy9lMm9E&#10;b2MueG1sUEsBAi0AFAAGAAgAAAAhAAhJ2vfeAAAACQEAAA8AAAAAAAAAAAAAAAAAgQQAAGRycy9k&#10;b3ducmV2LnhtbFBLBQYAAAAABAAEAPMAAACMBQAAAAA=&#10;" filled="f" stroked="f">
                <v:textbox>
                  <w:txbxContent>
                    <w:p w:rsidR="004B1EF9" w:rsidRDefault="004B1EF9" w:rsidP="00381E77">
                      <w:pPr>
                        <w:jc w:val="center"/>
                      </w:pPr>
                      <w:r>
                        <w:t>5 чел.</w:t>
                      </w:r>
                    </w:p>
                    <w:p w:rsidR="004B1EF9" w:rsidRDefault="004B1EF9" w:rsidP="00381E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6536055</wp:posOffset>
                </wp:positionH>
                <wp:positionV relativeFrom="paragraph">
                  <wp:posOffset>494665</wp:posOffset>
                </wp:positionV>
                <wp:extent cx="629285" cy="273050"/>
                <wp:effectExtent l="0" t="0" r="0" b="0"/>
                <wp:wrapSquare wrapText="bothSides"/>
                <wp:docPr id="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Default="004B1EF9" w:rsidP="00381E77">
                            <w:pPr>
                              <w:jc w:val="center"/>
                            </w:pPr>
                            <w:r>
                              <w:t>2 чел.</w:t>
                            </w:r>
                          </w:p>
                          <w:p w:rsidR="004B1EF9" w:rsidRDefault="004B1EF9" w:rsidP="00381E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514.65pt;margin-top:38.95pt;width:49.55pt;height:2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6PJwIAAAEEAAAOAAAAZHJzL2Uyb0RvYy54bWysU82O0zAQviPxDpbvbNLQbtuo6WrZZRHS&#10;8iMtPIDrOI2F7TG2t0m5cecVeAcOHLjxCt03Yuy0pYIbIgfLk/F8nu+bz4uLXiuyEc5LMBUdneWU&#10;CMOhlmZd0ffvbp7MKPGBmZopMKKiW+HpxfLxo0VnS1FAC6oWjiCI8WVnK9qGYMss87wVmvkzsMJg&#10;sgGnWcDQrbPasQ7RtcqKPD/POnC1dcCF9/j3ekjSZcJvGsHDm6bxIhBVUewtpNWldRXXbLlg5dox&#10;20q+b4P9QxeaSYOXHqGuWWDk3sm/oLTkDjw04YyDzqBpJBeJA7IZ5X+wuWuZFYkLiuPtUSb//2D5&#10;681bR2Rd0SKfU2KYxiHtvu6+7b7vfu5+PHx++EKKqFJnfYmH7yweD/0z6HHaibG3t8A/eGLgqmVm&#10;LS6dg64VrMYuR7EyOykdcHwEWXWvoMbL2H2ABNQ3TkcJURSC6Dit7XFCog+E48/zYl7MJpRwTBXT&#10;p/kkTTBj5aHYOh9eCNAkbirq0AAJnG1ufYjNsPJwJN5l4EYqlUygDOkqOp8Uk1RwktEyoEeV1BWd&#10;5fEbXBM5Pjd1Kg5MqmGPFyizJx15DoxDv+oHlacHMVdQb1EGB4Mn8Q3hpgX3iZIO/VhR//GeOUGJ&#10;emlQyvloPI4GTsF4Mi0wcKeZ1WmGGY5QFQ2UDNurkEw/cL5EyRuZ5IizGTrZ94w+Syrt30Q08mmc&#10;Tv1+uctfAAAA//8DAFBLAwQUAAYACAAAACEAkLgIrN8AAAAMAQAADwAAAGRycy9kb3ducmV2Lnht&#10;bEyPwU7DMAyG70h7h8hIu7Fk3WBraTohEFcQAybtljVeW61xqiZby9vjneDmX/70+3O+GV0rLtiH&#10;xpOG+UyBQCq9bajS8PX5ercGEaIha1pPqOEHA2yKyU1uMusH+sDLNlaCSyhkRkMdY5dJGcoanQkz&#10;3yHx7uh7ZyLHvpK2NwOXu1YmSj1IZxriC7Xp8LnG8rQ9Ow3fb8f9bqneqxd33w1+VJJcKrWe3o5P&#10;jyAijvEPhqs+q0PBTgd/JhtEy1kl6YJZDatVCuJKzJP1EsSBp0SlIItc/n+i+AUAAP//AwBQSwEC&#10;LQAUAAYACAAAACEAtoM4kv4AAADhAQAAEwAAAAAAAAAAAAAAAAAAAAAAW0NvbnRlbnRfVHlwZXNd&#10;LnhtbFBLAQItABQABgAIAAAAIQA4/SH/1gAAAJQBAAALAAAAAAAAAAAAAAAAAC8BAABfcmVscy8u&#10;cmVsc1BLAQItABQABgAIAAAAIQCK4W6PJwIAAAEEAAAOAAAAAAAAAAAAAAAAAC4CAABkcnMvZTJv&#10;RG9jLnhtbFBLAQItABQABgAIAAAAIQCQuAis3wAAAAwBAAAPAAAAAAAAAAAAAAAAAIEEAABkcnMv&#10;ZG93bnJldi54bWxQSwUGAAAAAAQABADzAAAAjQUAAAAA&#10;" filled="f" stroked="f">
                <v:textbox>
                  <w:txbxContent>
                    <w:p w:rsidR="004B1EF9" w:rsidRDefault="004B1EF9" w:rsidP="00381E77">
                      <w:pPr>
                        <w:jc w:val="center"/>
                      </w:pPr>
                      <w:r>
                        <w:t>2 чел.</w:t>
                      </w:r>
                    </w:p>
                    <w:p w:rsidR="004B1EF9" w:rsidRDefault="004B1EF9" w:rsidP="00381E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7368540</wp:posOffset>
                </wp:positionH>
                <wp:positionV relativeFrom="paragraph">
                  <wp:posOffset>495300</wp:posOffset>
                </wp:positionV>
                <wp:extent cx="629285" cy="273050"/>
                <wp:effectExtent l="0" t="0" r="0" b="0"/>
                <wp:wrapSquare wrapText="bothSides"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Default="004B1EF9" w:rsidP="00381E77">
                            <w:pPr>
                              <w:jc w:val="center"/>
                            </w:pPr>
                            <w:r>
                              <w:t>3 чел.</w:t>
                            </w:r>
                          </w:p>
                          <w:p w:rsidR="004B1EF9" w:rsidRDefault="004B1EF9" w:rsidP="00381E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580.2pt;margin-top:39pt;width:49.55pt;height:21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UaQJgIAAAEEAAAOAAAAZHJzL2Uyb0RvYy54bWysU82O0zAQviPxDpbvNGlod9uo6WrZZRHS&#10;8iMtPIDrOI2F7TG222S5cecVeAcOHLjxCt03Yuy0pYIbIgfLk/F8nu+bz4uLXiuyFc5LMBUdj3JK&#10;hOFQS7Ou6Pt3N09mlPjATM0UGFHRe+HpxfLxo0VnS1FAC6oWjiCI8WVnK9qGYMss87wVmvkRWGEw&#10;2YDTLGDo1lntWIfoWmVFnp9lHbjaOuDCe/x7PSTpMuE3jeDhTdN4EYiqKPYW0urSuoprtlywcu2Y&#10;bSXft8H+oQvNpMFLj1DXLDCycfIvKC25Aw9NGHHQGTSN5CJxQDbj/A82dy2zInFBcbw9yuT/Hyx/&#10;vX3riKwrWoxRH8M0Dmn3dfdt9333c/fj4fPDF1JElTrrSzx8Z/F46J9Bj9NOjL29Bf7BEwNXLTNr&#10;cekcdK1gNXY5jpXZSemA4yPIqnsFNV7GNgESUN84HSVEUQiiYzf3xwmJPhCOP8+KeTGbUsIxVZw/&#10;zadpghkrD8XW+fBCgCZxU1GHBkjgbHvrQ2yGlYcj8S4DN1KpZAJlSFfR+bSYpoKTjJYBPaqkrugs&#10;j9/gmsjxualTcWBSDXu8QJk96chzYBz6VT+oPDuIuYL6HmVwMHgS3xBuWnCfKOnQjxX1HzfMCUrU&#10;S4NSzseTSTRwCibT8wIDd5pZnWaY4QhV0UDJsL0KyfQD50uUvJFJjjiboZN9z+izpNL+TUQjn8bp&#10;1O+Xu/wFAAD//wMAUEsDBBQABgAIAAAAIQCMyqmL3gAAAAwBAAAPAAAAZHJzL2Rvd25yZXYueG1s&#10;TI/LTsMwEEX3SP0Hayqxo3aqprQhTlWB2IIoD4mdG0+TqPE4it0m/D2TFezmao7uI9+NrhVX7EPj&#10;SUOyUCCQSm8bqjR8vD/fbUCEaMia1hNq+MEAu2J2k5vM+oHe8HqIlWATCpnRUMfYZVKGskZnwsJ3&#10;SPw7+d6ZyLKvpO3NwOaulUul1tKZhjihNh0+1lieDxen4fPl9P21Uq/Vk0u7wY9KkttKrW/n4/4B&#10;RMQx/sEw1efqUHCno7+QDaJlnazVilkN9xseNRHLdJuCOE5XokAWufw/ovgFAAD//wMAUEsBAi0A&#10;FAAGAAgAAAAhALaDOJL+AAAA4QEAABMAAAAAAAAAAAAAAAAAAAAAAFtDb250ZW50X1R5cGVzXS54&#10;bWxQSwECLQAUAAYACAAAACEAOP0h/9YAAACUAQAACwAAAAAAAAAAAAAAAAAvAQAAX3JlbHMvLnJl&#10;bHNQSwECLQAUAAYACAAAACEA+tlGkCYCAAABBAAADgAAAAAAAAAAAAAAAAAuAgAAZHJzL2Uyb0Rv&#10;Yy54bWxQSwECLQAUAAYACAAAACEAjMqpi94AAAAMAQAADwAAAAAAAAAAAAAAAACABAAAZHJzL2Rv&#10;d25yZXYueG1sUEsFBgAAAAAEAAQA8wAAAIsFAAAAAA==&#10;" filled="f" stroked="f">
                <v:textbox>
                  <w:txbxContent>
                    <w:p w:rsidR="004B1EF9" w:rsidRDefault="004B1EF9" w:rsidP="00381E77">
                      <w:pPr>
                        <w:jc w:val="center"/>
                      </w:pPr>
                      <w:r>
                        <w:t>3 чел.</w:t>
                      </w:r>
                    </w:p>
                    <w:p w:rsidR="004B1EF9" w:rsidRDefault="004B1EF9" w:rsidP="00381E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81E77" w:rsidRPr="00381E77" w:rsidRDefault="007A772F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8152130</wp:posOffset>
                </wp:positionH>
                <wp:positionV relativeFrom="paragraph">
                  <wp:posOffset>133350</wp:posOffset>
                </wp:positionV>
                <wp:extent cx="629285" cy="273050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Default="004B1EF9" w:rsidP="00381E77">
                            <w:pPr>
                              <w:jc w:val="center"/>
                            </w:pPr>
                            <w:r>
                              <w:t>4 чел.</w:t>
                            </w:r>
                          </w:p>
                          <w:p w:rsidR="004B1EF9" w:rsidRDefault="004B1EF9" w:rsidP="00381E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641.9pt;margin-top:10.5pt;width:49.55pt;height:21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FEAJQIAAAAEAAAOAAAAZHJzL2Uyb0RvYy54bWysU82O0zAQviPxDpbvNG1od9uo6WrZZRHS&#10;8iMtPIDrOI2F7TG226Tc9s4r8A4cOHDjFbpvxNhpS7XcEDlYdmbm83zffJ5fdFqRjXBeginpaDCk&#10;RBgOlTSrkn78cPNsSokPzFRMgREl3QpPLxZPn8xbW4gcGlCVcARBjC9aW9ImBFtkmeeN0MwPwAqD&#10;wRqcZgGPbpVVjrWIrlWWD4dnWQuusg648B7/XvdBukj4dS14eFfXXgSiSoq9hbS6tC7jmi3mrFg5&#10;ZhvJ922wf+hCM2nw0iPUNQuMrJ38C0pL7sBDHQYcdAZ1LblIHJDNaPiIzV3DrEhcUBxvjzL5/wfL&#10;327eOyKrkuYTSgzTOKPdt9333Y/dr93Ph/uHrySPIrXWF5h7ZzE7dC+gw2Enwt7eAv/kiYGrhpmV&#10;uHQO2kawCpscxcrspLTH8RFk2b6BCi9j6wAJqKudjgqiJgTRcVjb44BEFwjHn2f5LJ9inxxD+fnz&#10;4SQNMGPFodg6H14J0CRuSupw/gmcbW59iM2w4pAS7zJwI5VKHlCGtCWdTVCGRxEtA1pUSV3S6TB+&#10;vWkix5emSsWBSdXv8QJl9qQjz55x6JZdL/LsIOYSqi3K4KC3JD4h3DTgvlDSoh1L6j+vmROUqNcG&#10;pZyNxuPo33QYT85zPLjTyPI0wgxHqJIGSvrtVUie75ldouS1THLE2fSd7HtGmyWV9k8i+vj0nLL+&#10;PNzFbwAAAP//AwBQSwMEFAAGAAgAAAAhAA/qWzLeAAAACwEAAA8AAABkcnMvZG93bnJldi54bWxM&#10;j0FPwkAUhO8m/ofNM/EmuxQkpXZLCMarBFQSbkv30TZ23zbdhdZ/7+Okx8lMZr7JV6NrxRX70HjS&#10;MJ0oEEiltw1VGj4/3p5SECEasqb1hBp+MMCquL/LTWb9QDu87mMluIRCZjTUMXaZlKGs0Zkw8R0S&#10;e2ffOxNZ9pW0vRm43LUyUWohnWmIF2rT4abG8nt/cRq+3s/Hw1xtq1f33A1+VJLcUmr9+DCuX0BE&#10;HONfGG74jA4FM538hWwQLesknTF71JBM+dQtMUuTJYiThsVcgSxy+f9D8QsAAP//AwBQSwECLQAU&#10;AAYACAAAACEAtoM4kv4AAADhAQAAEwAAAAAAAAAAAAAAAAAAAAAAW0NvbnRlbnRfVHlwZXNdLnht&#10;bFBLAQItABQABgAIAAAAIQA4/SH/1gAAAJQBAAALAAAAAAAAAAAAAAAAAC8BAABfcmVscy8ucmVs&#10;c1BLAQItABQABgAIAAAAIQB+pFEAJQIAAAAEAAAOAAAAAAAAAAAAAAAAAC4CAABkcnMvZTJvRG9j&#10;LnhtbFBLAQItABQABgAIAAAAIQAP6lsy3gAAAAsBAAAPAAAAAAAAAAAAAAAAAH8EAABkcnMvZG93&#10;bnJldi54bWxQSwUGAAAAAAQABADzAAAAigUAAAAA&#10;" filled="f" stroked="f">
                <v:textbox>
                  <w:txbxContent>
                    <w:p w:rsidR="004B1EF9" w:rsidRDefault="004B1EF9" w:rsidP="00381E77">
                      <w:pPr>
                        <w:jc w:val="center"/>
                      </w:pPr>
                      <w:r>
                        <w:t>4 чел.</w:t>
                      </w:r>
                    </w:p>
                    <w:p w:rsidR="004B1EF9" w:rsidRDefault="004B1EF9" w:rsidP="00381E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033015" w:rsidRDefault="00033015" w:rsidP="00381E77">
      <w:pPr>
        <w:tabs>
          <w:tab w:val="left" w:pos="10454"/>
        </w:tabs>
        <w:rPr>
          <w:sz w:val="28"/>
          <w:szCs w:val="28"/>
        </w:rPr>
      </w:pPr>
    </w:p>
    <w:p w:rsidR="00033015" w:rsidRPr="00381E77" w:rsidRDefault="00033015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  <w:r w:rsidRPr="00381E77">
        <w:rPr>
          <w:sz w:val="28"/>
          <w:szCs w:val="28"/>
        </w:rPr>
        <w:lastRenderedPageBreak/>
        <w:t>Приложение №5</w:t>
      </w:r>
    </w:p>
    <w:p w:rsidR="00381E77" w:rsidRPr="00381E77" w:rsidRDefault="007A772F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5150485</wp:posOffset>
            </wp:positionH>
            <wp:positionV relativeFrom="paragraph">
              <wp:posOffset>199390</wp:posOffset>
            </wp:positionV>
            <wp:extent cx="4590415" cy="2749550"/>
            <wp:effectExtent l="0" t="0" r="5080" b="3175"/>
            <wp:wrapNone/>
            <wp:docPr id="90" name="Объект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176530</wp:posOffset>
            </wp:positionV>
            <wp:extent cx="4340225" cy="2773680"/>
            <wp:effectExtent l="5715" t="0" r="0" b="1905"/>
            <wp:wrapNone/>
            <wp:docPr id="89" name="Объект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E77" w:rsidRPr="00381E77" w:rsidRDefault="007A772F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8157845</wp:posOffset>
                </wp:positionH>
                <wp:positionV relativeFrom="paragraph">
                  <wp:posOffset>282575</wp:posOffset>
                </wp:positionV>
                <wp:extent cx="1840230" cy="377190"/>
                <wp:effectExtent l="0" t="0" r="0" b="0"/>
                <wp:wrapSquare wrapText="bothSides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BA6B45" w:rsidRDefault="004B1EF9" w:rsidP="00381E77">
                            <w:pPr>
                              <w:jc w:val="center"/>
                            </w:pPr>
                            <w:r>
                              <w:t>Т такта=26</w:t>
                            </w:r>
                            <w:r>
                              <w:rPr>
                                <w:lang w:val="en-US"/>
                              </w:rPr>
                              <w:t xml:space="preserve">,1 </w:t>
                            </w:r>
                            <w:r>
                              <w:t>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margin-left:642.35pt;margin-top:22.25pt;width:144.9pt;height:29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W3oKAIAAAEEAAAOAAAAZHJzL2Uyb0RvYy54bWysU82O0zAQviPxDpbvNGk2Zduo6WrZpQhp&#10;+ZEWHsB1nMbC8RjbbVJue+cVeAcOHLjxCt03Yux0uxXcEDlYdsbzzXzffJ5f9K0iW2GdBF3S8Sil&#10;RGgOldTrkn78sHw2pcR5piumQIuS7oSjF4unT+adKUQGDahKWIIg2hWdKWnjvSmSxPFGtMyNwAiN&#10;wRpsyzwe7TqpLOsQvVVJlqbPkw5sZSxw4Rz+vR6CdBHx61pw/66unfBElRR783G1cV2FNVnMWbG2&#10;zDSSH9pg/9BFy6TGokeoa+YZ2Vj5F1QruQUHtR9xaBOoa8lF5IBsxukfbG4bZkTkguI4c5TJ/T9Y&#10;/nb73hJZlTTPKdGsxRntv+2/73/sf+1/3t/dfyVZEKkzrsC7twZv+/4F9DjsSNiZG+CfHNFw1TC9&#10;FpfWQtcIVmGT45CZnKQOOC6ArLo3UGExtvEQgfratkFB1IQgOg5rdxyQ6D3hoeQ0T7MzDHGMnZ2f&#10;j2dxggkrHrKNdf6VgJaETUktGiCis+2N86EbVjxcCcU0LKVS0QRKk66ks0k2iQknkVZ69KiSbUmn&#10;afgG1wSSL3UVkz2TathjAaUPrAPRgbLvV31UGZvHhCDJCqod6mBh8CS+Idw0YL9Q0qEfS+o+b5gV&#10;lKjXGrWcjfM8GDge8sl5hgd7GlmdRpjmCFVST8mwvfLR9IGzM5eo+VJGOR47OfSMPosqHd5EMPLp&#10;Od56fLmL3wAAAP//AwBQSwMEFAAGAAgAAAAhAPs0eRPfAAAADAEAAA8AAABkcnMvZG93bnJldi54&#10;bWxMj8FOwzAQRO9I/IO1SNyoTUhJCXGqCrXlWCgRZzdekoh4bcVuGv4e5wS3Ge3T7EyxnkzPRhx8&#10;Z0nC/UIAQ6qt7qiRUH3s7lbAfFCkVW8JJfygh3V5fVWoXNsLveN4DA2LIeRzJaENweWc+7pFo/zC&#10;OqR4+7KDUSHaoeF6UJcYbnqeCPHIjeoofmiVw5cW6+/j2Uhwwe2z1+HwttnuRlF97quka7ZS3t5M&#10;m2dgAafwB8NcP1aHMnY62TNpz/rok1WaRVZCmi6BzcQym9UpKvHwBLws+P8R5S8AAAD//wMAUEsB&#10;Ai0AFAAGAAgAAAAhALaDOJL+AAAA4QEAABMAAAAAAAAAAAAAAAAAAAAAAFtDb250ZW50X1R5cGVz&#10;XS54bWxQSwECLQAUAAYACAAAACEAOP0h/9YAAACUAQAACwAAAAAAAAAAAAAAAAAvAQAAX3JlbHMv&#10;LnJlbHNQSwECLQAUAAYACAAAACEAqv1t6CgCAAABBAAADgAAAAAAAAAAAAAAAAAuAgAAZHJzL2Uy&#10;b0RvYy54bWxQSwECLQAUAAYACAAAACEA+zR5E98AAAAMAQAADwAAAAAAAAAAAAAAAACCBAAAZHJz&#10;L2Rvd25yZXYueG1sUEsFBgAAAAAEAAQA8wAAAI4FAAAAAA==&#10;" filled="f" stroked="f">
                <v:textbox style="mso-fit-shape-to-text:t">
                  <w:txbxContent>
                    <w:p w:rsidR="004B1EF9" w:rsidRPr="00BA6B45" w:rsidRDefault="004B1EF9" w:rsidP="00381E77">
                      <w:pPr>
                        <w:jc w:val="center"/>
                      </w:pPr>
                      <w:r>
                        <w:t>Т такта=26</w:t>
                      </w:r>
                      <w:r>
                        <w:rPr>
                          <w:lang w:val="en-US"/>
                        </w:rPr>
                        <w:t xml:space="preserve">,1 </w:t>
                      </w:r>
                      <w:r>
                        <w:t>мин.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1400810</wp:posOffset>
                </wp:positionH>
                <wp:positionV relativeFrom="paragraph">
                  <wp:posOffset>300355</wp:posOffset>
                </wp:positionV>
                <wp:extent cx="1840230" cy="377190"/>
                <wp:effectExtent l="0" t="0" r="0" b="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BA6B45" w:rsidRDefault="004B1EF9" w:rsidP="00381E77">
                            <w:pPr>
                              <w:jc w:val="center"/>
                            </w:pPr>
                            <w:r>
                              <w:t>Тц=40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margin-left:110.3pt;margin-top:23.65pt;width:144.9pt;height:29.7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21JgIAAAEEAAAOAAAAZHJzL2Uyb0RvYy54bWysU82O0zAQviPxDpbvNGm3Zduo6WrZpQhp&#10;+ZEWHsB1nMbC9hjbbVJue+cVeAcOHLjxCt03Yux0uxXcEDlYnoznm/k+f55fdFqRrXBeginpcJBT&#10;IgyHSpp1ST9+WD6bUuIDMxVTYERJd8LTi8XTJ/PWFmIEDahKOIIgxhetLWkTgi2yzPNGaOYHYIXB&#10;ZA1Os4ChW2eVYy2ia5WN8vx51oKrrAMuvMe/132SLhJ+XQse3tW1F4GokuJsIa0urau4Zos5K9aO&#10;2UbywxjsH6bQTBpseoS6ZoGRjZN/QWnJHXiow4CDzqCuJReJA7IZ5n+wuW2YFYkLiuPtUSb//2D5&#10;2+17R2RV0jOUxzCNd7T/tv++/7H/tf95f3f/lYyiSK31BZ69tXg6dC+gw8tOhL29Af7JEwNXDTNr&#10;cekctI1gFQ45jJXZSWmP4yPIqn0DFTZjmwAJqKudjgqiJgTRcZrd8YJEFwiPLafjfBQH5Zg7Oz8f&#10;ztINZqx4qLbOh1cCNImbkjo0QEJn2xsf4jSseDgSmxlYSqWSCZQhbUlnk9EkFZxktAzoUSV1Sad5&#10;/HrXRJIvTZWKA5Oq32MDZQ6sI9GecuhWXa9y0iRKsoJqhzo46D2Jbwg3DbgvlLTox5L6zxvmBCXq&#10;tUEtZ8PxOBo4BePJ+QgDd5pZnWaY4QhV0kBJv70KyfSRs7eXqPlSJjkeJznMjD5LKh3eRDTyaZxO&#10;Pb7cxW8AAAD//wMAUEsDBBQABgAIAAAAIQCsrhLf3gAAAAoBAAAPAAAAZHJzL2Rvd25yZXYueG1s&#10;TI/LTsMwEEX3SPyDNUjsqN1QEhTiVBVqy5JSItZuPCQR8UO2m4a/Z1jBcnSP7j1TrWczsglDHJyV&#10;sFwIYGhbpwfbSWjed3ePwGJSVqvRWZTwjRHW9fVVpUrtLvYNp2PqGJXYWCoJfUq+5Dy2PRoVF86j&#10;pezTBaMSnaHjOqgLlZuRZ0Lk3KjB0kKvPD732H4dz0aCT35fvITXw2a7m0TzsW+yodtKeXszb56A&#10;JZzTHwy/+qQONTmd3NnqyEYJWSZyQiWsintgBDwsxQrYiUiRF8Driv9/of4BAAD//wMAUEsBAi0A&#10;FAAGAAgAAAAhALaDOJL+AAAA4QEAABMAAAAAAAAAAAAAAAAAAAAAAFtDb250ZW50X1R5cGVzXS54&#10;bWxQSwECLQAUAAYACAAAACEAOP0h/9YAAACUAQAACwAAAAAAAAAAAAAAAAAvAQAAX3JlbHMvLnJl&#10;bHNQSwECLQAUAAYACAAAACEAc4RdtSYCAAABBAAADgAAAAAAAAAAAAAAAAAuAgAAZHJzL2Uyb0Rv&#10;Yy54bWxQSwECLQAUAAYACAAAACEArK4S394AAAAKAQAADwAAAAAAAAAAAAAAAACABAAAZHJzL2Rv&#10;d25yZXYueG1sUEsFBgAAAAAEAAQA8wAAAIsFAAAAAA==&#10;" filled="f" stroked="f">
                <v:textbox style="mso-fit-shape-to-text:t">
                  <w:txbxContent>
                    <w:p w:rsidR="004B1EF9" w:rsidRPr="00BA6B45" w:rsidRDefault="004B1EF9" w:rsidP="00381E77">
                      <w:pPr>
                        <w:jc w:val="center"/>
                      </w:pPr>
                      <w:r>
                        <w:t>Тц=40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мин.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81E77" w:rsidRPr="00381E77" w:rsidRDefault="007A772F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191770</wp:posOffset>
                </wp:positionV>
                <wp:extent cx="3965575" cy="11430"/>
                <wp:effectExtent l="19050" t="19050" r="15875" b="2667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965575" cy="114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C209CA" id="Прямая соединительная линия 43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4pt,15.1pt" to="752.6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5l6EAIAAMMDAAAOAAAAZHJzL2Uyb0RvYy54bWysU81uEzEQviPxDpbvZDdNU8Iqmx4aBQ4V&#10;RCo8gOO1dy38J9tkkxtwRsoj8Ao9gFSpwDPsvhFjJ01buCH2YI1nPN/MfPPt9HyjJFoz54XRJR4O&#10;coyYpqYSui7xu7eLZxOMfCC6ItJoVuIt8/h89vTJtLUFOzGNkRVzCEC0L1pb4iYEW2SZpw1TxA+M&#10;ZRqC3DhFAlxdnVWOtICuZHaS52dZa1xlnaHMe/DO90E8S/icMxrecO5ZQLLE0FtIp0vnKp7ZbEqK&#10;2hHbCHpog/xDF4oIDUWPUHMSCPrgxF9QSlBnvOFhQI3KDOeCsjQDTDPM/5jmqiGWpVmAHG+PNPn/&#10;B0tfr5cOiarEpyOMNFGwo+5r/7HfdT+6636H+k/dr+5796276X52N/1nsG/7L2DHYHd7cO8QpAOX&#10;rfUFQF7opYts0I2+speGvvcQyx4F48Xb/bMNdwpxKewrkFCiEYhBm7Sl7XFLbBMQBefoxdl4/HyM&#10;EYXYcHg6SlvMSBFhYlXrfHjJjELRKLEUOpJICrK+9CE2cv8kurVZCCmTEKRGLRSYDHPQCiWgRy5J&#10;AFNZYMjrGiMiaxA6DS5BeiNFFdMjkHf16kI6tCYgtsUihy9yAuUePYtdzYlv9u9SaC9DJQL8C1Ko&#10;Ek9i8l221BGdJTUfJrhnL1orU22X7o5iUEoqelB1lOLDO9gP/73ZbwAAAP//AwBQSwMEFAAGAAgA&#10;AAAhAAugpY7eAAAACgEAAA8AAABkcnMvZG93bnJldi54bWxMj8FOwzAQRO9I/QdrkbhRO6lCoxCn&#10;KpE4cECC0g9w48WOiNdp7LaBr8c9wXFnRzNv6s3sBnbGKfSeJGRLAQyp87onI2H/8XxfAgtRkVaD&#10;J5TwjQE2zeKmVpX2F3rH8y4alkIoVEqCjXGsOA+dRafC0o9I6ffpJ6diOifD9aQuKdwNPBfigTvV&#10;U2qwasTWYve1OzkJr/6H2nXx0ont0bxlWfsUc2OlvLudt4/AIs7xzwxX/IQOTWI6+BPpwAYJZSkS&#10;epSwEjmwq6EQxQrYISm5AN7U/P+E5hcAAP//AwBQSwECLQAUAAYACAAAACEAtoM4kv4AAADhAQAA&#10;EwAAAAAAAAAAAAAAAAAAAAAAW0NvbnRlbnRfVHlwZXNdLnhtbFBLAQItABQABgAIAAAAIQA4/SH/&#10;1gAAAJQBAAALAAAAAAAAAAAAAAAAAC8BAABfcmVscy8ucmVsc1BLAQItABQABgAIAAAAIQC135l6&#10;EAIAAMMDAAAOAAAAAAAAAAAAAAAAAC4CAABkcnMvZTJvRG9jLnhtbFBLAQItABQABgAIAAAAIQAL&#10;oKWO3gAAAAoBAAAPAAAAAAAAAAAAAAAAAGoEAABkcnMvZG93bnJldi54bWxQSwUGAAAAAAQABADz&#10;AAAAdQUAAAAA&#10;" strokecolor="red" strokeweight="3pt">
                <v:stroke joinstyle="miter"/>
                <o:lock v:ext="edit" shapetype="f"/>
              </v:line>
            </w:pict>
          </mc:Fallback>
        </mc:AlternateContent>
      </w:r>
    </w:p>
    <w:p w:rsidR="00381E77" w:rsidRPr="00381E77" w:rsidRDefault="007A772F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posOffset>8703310</wp:posOffset>
                </wp:positionH>
                <wp:positionV relativeFrom="paragraph">
                  <wp:posOffset>5080</wp:posOffset>
                </wp:positionV>
                <wp:extent cx="1115695" cy="377190"/>
                <wp:effectExtent l="0" t="0" r="0" b="0"/>
                <wp:wrapSquare wrapText="bothSides"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BA6B45" w:rsidRDefault="004B1EF9" w:rsidP="00381E77">
                            <w:pPr>
                              <w:jc w:val="center"/>
                            </w:pPr>
                            <w:r>
                              <w:t xml:space="preserve"> Тц=20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margin-left:685.3pt;margin-top:.4pt;width:87.85pt;height:29.7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iEKAIAAAEEAAAOAAAAZHJzL2Uyb0RvYy54bWysU82O0zAQviPxDpbvNE233W6jpqtllyKk&#10;5UdaeADXcRoL22Nst0m57Z1X4B04cODGK3TfiLHTLRXcEDlYdsbzzXzffJ5fdlqRrXBegilpPhhS&#10;IgyHSpp1ST+8Xz67oMQHZiqmwIiS7oSnl4unT+atLcQIGlCVcARBjC9aW9ImBFtkmeeN0MwPwAqD&#10;wRqcZgGPbp1VjrWIrlU2Gg7PsxZcZR1w4T3+vemDdJHw61rw8LauvQhElRR7C2l1aV3FNVvMWbF2&#10;zDaSH9pg/9CFZtJg0SPUDQuMbJz8C0pL7sBDHQYcdAZ1LblIHJBNPvyDzV3DrEhcUBxvjzL5/wfL&#10;32zfOSKrkk5QHsM0zmj/df9t/33/c//j4f7hCxlFkVrrC7x7Z/F26J5Dh8NOhL29Bf7REwPXDTNr&#10;ceUctI1gFTaZx8zsJLXH8RFk1b6GCouxTYAE1NVORwVRE4Lo2M3uOCDRBcJjyTyfnM8mlHCMnU2n&#10;+SxNMGPFY7Z1PrwUoEnclNShARI62976ELthxeOVWMzAUiqVTKAMaUs6m4wmKeEkomVAjyqpS3ox&#10;jF/vmkjyhalScmBS9XssoMyBdSTaUw7dqksqnx3VXEG1Qx0c9J7EN4SbBtxnSlr0Y0n9pw1zghL1&#10;yqCWs3w8jgZOh/FkOsKDO42sTiPMcIQqaaCk316HZPrI2dsr1HwpkxxxOH0nh57RZ0mlw5uIRj49&#10;p1u/X+7iFwAAAP//AwBQSwMEFAAGAAgAAAAhAK42SNbdAAAACQEAAA8AAABkcnMvZG93bnJldi54&#10;bWxMj8FOwzAQRO9I/IO1SNyoTQopSuNUFWrLkVIizm68TSLitWW7afh73BMcRzOaeVOuJjOwEX3o&#10;LUl4nAlgSI3VPbUS6s/twwuwEBVpNVhCCT8YYFXd3pSq0PZCHzgeYstSCYVCSehidAXnoenQqDCz&#10;Dil5J+uNikn6lmuvLqncDDwTIudG9ZQWOuXwtcPm+3A2Elx0u8Wbf9+vN9tR1F+7OuvbjZT3d9N6&#10;CSziFP/CcMVP6FAlpqM9kw5sSHq+EHnKSkgPrv7zUz4HdpSQiwx4VfL/D6pfAAAA//8DAFBLAQIt&#10;ABQABgAIAAAAIQC2gziS/gAAAOEBAAATAAAAAAAAAAAAAAAAAAAAAABbQ29udGVudF9UeXBlc10u&#10;eG1sUEsBAi0AFAAGAAgAAAAhADj9If/WAAAAlAEAAAsAAAAAAAAAAAAAAAAALwEAAF9yZWxzLy5y&#10;ZWxzUEsBAi0AFAAGAAgAAAAhAFh3OIQoAgAAAQQAAA4AAAAAAAAAAAAAAAAALgIAAGRycy9lMm9E&#10;b2MueG1sUEsBAi0AFAAGAAgAAAAhAK42SNbdAAAACQEAAA8AAAAAAAAAAAAAAAAAggQAAGRycy9k&#10;b3ducmV2LnhtbFBLBQYAAAAABAAEAPMAAACMBQAAAAA=&#10;" filled="f" stroked="f">
                <v:textbox style="mso-fit-shape-to-text:t">
                  <w:txbxContent>
                    <w:p w:rsidR="004B1EF9" w:rsidRPr="00BA6B45" w:rsidRDefault="004B1EF9" w:rsidP="00381E77">
                      <w:pPr>
                        <w:jc w:val="center"/>
                      </w:pPr>
                      <w:r>
                        <w:t xml:space="preserve"> Тц=20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мин.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6633845</wp:posOffset>
                </wp:positionH>
                <wp:positionV relativeFrom="paragraph">
                  <wp:posOffset>15875</wp:posOffset>
                </wp:positionV>
                <wp:extent cx="1115695" cy="377190"/>
                <wp:effectExtent l="0" t="0" r="0" b="0"/>
                <wp:wrapSquare wrapText="bothSides"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BA6B45" w:rsidRDefault="004B1EF9" w:rsidP="00381E77">
                            <w:pPr>
                              <w:jc w:val="center"/>
                            </w:pPr>
                            <w:r>
                              <w:t>Тц=20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margin-left:522.35pt;margin-top:1.25pt;width:87.85pt;height:29.7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IWKQIAAAEEAAAOAAAAZHJzL2Uyb0RvYy54bWysU0uOEzEQ3SNxB8t70ul8ZiatdEbDDEFI&#10;w0caOIDjdqctbJexnXQPu9lzBe7AggU7rpC5EWV3EiLYIXph2V2uV/VePc8vO63IVjgvwZQ0Hwwp&#10;EYZDJc26pB/eL59dUOIDMxVTYERJ74Wnl4unT+atLcQIGlCVcARBjC9aW9ImBFtkmeeN0MwPwAqD&#10;wRqcZgGPbp1VjrWIrlU2Gg7PshZcZR1w4T3+vemDdJHw61rw8LauvQhElRR7C2l1aV3FNVvMWbF2&#10;zDaS79tg/9CFZtJg0SPUDQuMbJz8C0pL7sBDHQYcdAZ1LblIHJBNPvyDzV3DrEhcUBxvjzL5/wfL&#10;32zfOSKrkk5mlBimcUa7r7tvu++7n7sfjw+PX8goitRaX+DdO4u3Q/ccOhx2IuztLfCPnhi4bphZ&#10;iyvnoG0Eq7DJPGZmJ6k9jo8gq/Y1VFiMbQIkoK52OiqImhBEx2HdHwckukB4LJnn07PZlBKOsfH5&#10;eT5LE8xYcci2zoeXAjSJm5I6NEBCZ9tbH2I3rDhcicUMLKVSyQTKkLaks+lomhJOIloG9KiSuqQX&#10;w/j1rokkX5gqJQcmVb/HAsrsWUeiPeXQrbqk8nh8UHMF1T3q4KD3JL4h3DTgPlPSoh9L6j9tmBOU&#10;qFcGtZzlk0k0cDpMpucjPLjTyOo0wgxHqJIGSvrtdUimj5y9vULNlzLJEYfTd7LvGX2WVNq/iWjk&#10;03O69fvlLn4BAAD//wMAUEsDBBQABgAIAAAAIQDo6vQX3gAAAAoBAAAPAAAAZHJzL2Rvd25yZXYu&#10;eG1sTI/BTsMwEETvSPyDtUjcqF0rtDTEqSrUliNQop7deEki4rUVu2n4e9wTHEf7NPO2WE+2ZyMO&#10;oXOkYD4TwJBqZzpqFFSfu4cnYCFqMrp3hAp+MMC6vL0pdG7chT5wPMSGpRIKuVbQxuhzzkPdotVh&#10;5jxSun25weqY4tBwM+hLKrc9l0IsuNUdpYVWe3xpsf4+nK0CH/1++Tq8vW+2u1FUx30lu2ar1P3d&#10;tHkGFnGKfzBc9ZM6lMnp5M5kAutTFlm2TKwC+QjsCkgpMmAnBYv5CnhZ8P8vlL8AAAD//wMAUEsB&#10;Ai0AFAAGAAgAAAAhALaDOJL+AAAA4QEAABMAAAAAAAAAAAAAAAAAAAAAAFtDb250ZW50X1R5cGVz&#10;XS54bWxQSwECLQAUAAYACAAAACEAOP0h/9YAAACUAQAACwAAAAAAAAAAAAAAAAAvAQAAX3JlbHMv&#10;LnJlbHNQSwECLQAUAAYACAAAACEA2GtSFikCAAABBAAADgAAAAAAAAAAAAAAAAAuAgAAZHJzL2Uy&#10;b0RvYy54bWxQSwECLQAUAAYACAAAACEA6Or0F94AAAAKAQAADwAAAAAAAAAAAAAAAACDBAAAZHJz&#10;L2Rvd25yZXYueG1sUEsFBgAAAAAEAAQA8wAAAI4FAAAAAA==&#10;" filled="f" stroked="f">
                <v:textbox style="mso-fit-shape-to-text:t">
                  <w:txbxContent>
                    <w:p w:rsidR="004B1EF9" w:rsidRPr="00BA6B45" w:rsidRDefault="004B1EF9" w:rsidP="00381E77">
                      <w:pPr>
                        <w:jc w:val="center"/>
                      </w:pPr>
                      <w:r>
                        <w:t>Тц=20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мин.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2776220</wp:posOffset>
                </wp:positionH>
                <wp:positionV relativeFrom="paragraph">
                  <wp:posOffset>114935</wp:posOffset>
                </wp:positionV>
                <wp:extent cx="1840230" cy="377190"/>
                <wp:effectExtent l="0" t="0" r="0" b="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Pr="00BA6B45" w:rsidRDefault="004B1EF9" w:rsidP="00381E77">
                            <w:pPr>
                              <w:jc w:val="center"/>
                            </w:pPr>
                            <w:r>
                              <w:t>Т такта=26</w:t>
                            </w:r>
                            <w:r>
                              <w:rPr>
                                <w:lang w:val="en-US"/>
                              </w:rPr>
                              <w:t xml:space="preserve">,1 </w:t>
                            </w:r>
                            <w:r>
                              <w:t>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margin-left:218.6pt;margin-top:9.05pt;width:144.9pt;height:29.7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29IJwIAAAEEAAAOAAAAZHJzL2Uyb0RvYy54bWysU82O0zAQviPxDpbvNGna0jZqulp2KUJa&#10;fqSFB3Adp7FwPMZ2m5Qbd16Bd+DAgRuv0H0jxk5bKrghcrDsjOeb+b75vLjqGkV2wjoJuqDDQUqJ&#10;0BxKqTcFff9u9WRGifNMl0yBFgXdC0evlo8fLVqTiwxqUKWwBEG0y1tT0Np7kyeJ47VomBuAERqD&#10;FdiGeTzaTVJa1iJ6o5IsTZ8mLdjSWODCOfx72wfpMuJXleD+TVU54YkqKPbm42rjug5rslywfGOZ&#10;qSU/tsH+oYuGSY1Fz1C3zDOytfIvqEZyCw4qP+DQJFBVkovIAdkM0z/Y3NfMiMgFxXHmLJP7f7D8&#10;9e6tJbIsaDanRLMGZ3T4evh2+H74efjx8PnhC8mCSK1xOd69N3jbd8+gw2FHws7cAf/giIabmumN&#10;uLYW2lqwEpschszkIrXHcQFk3b6CEouxrYcI1FW2CQqiJgTRcVj784BE5wkPJWfjNBthiGNsNJ0O&#10;53GCCctP2cY6/0JAQ8KmoBYNENHZ7s750A3LT1dCMQ0rqVQ0gdKkLeh8kk1iwkWkkR49qmRT0Fka&#10;vt41geRzXcZkz6Tq91hA6SPrQLSn7Lt1F1UejU9qrqHcow4Wek/iG8JNDfYTJS36saDu45ZZQYl6&#10;qVHL+XA8DgaOh/FkmuHBXkbWlxGmOUIV1FPSb298NH3g7Mw1ar6SUY4wnL6TY8/os6jS8U0EI1+e&#10;463fL3f5CwAA//8DAFBLAwQUAAYACAAAACEAiHlGH90AAAAJAQAADwAAAGRycy9kb3ducmV2Lnht&#10;bEyPzU7DMBCE70i8g7VI3KjT8JMqxKkq1JYjUCLObrwkEfHast00vD3LCW47mk+zM9V6tqOYMMTB&#10;kYLlIgOB1DozUKeged/drEDEpMno0REq+MYI6/ryotKlcWd6w+mQOsEhFEutoE/Jl1LGtker48J5&#10;JPY+XbA6sQydNEGfOdyOMs+yB2n1QPyh1x6femy/DierwCe/L57Dy+tmu5uy5mPf5EO3Ver6at48&#10;gkg4pz8Yfutzdai509GdyEQxKri7LXJG2VgtQTBQ5AWPO/JR3IOsK/l/Qf0DAAD//wMAUEsBAi0A&#10;FAAGAAgAAAAhALaDOJL+AAAA4QEAABMAAAAAAAAAAAAAAAAAAAAAAFtDb250ZW50X1R5cGVzXS54&#10;bWxQSwECLQAUAAYACAAAACEAOP0h/9YAAACUAQAACwAAAAAAAAAAAAAAAAAvAQAAX3JlbHMvLnJl&#10;bHNQSwECLQAUAAYACAAAACEAOUtvSCcCAAABBAAADgAAAAAAAAAAAAAAAAAuAgAAZHJzL2Uyb0Rv&#10;Yy54bWxQSwECLQAUAAYACAAAACEAiHlGH90AAAAJAQAADwAAAAAAAAAAAAAAAACBBAAAZHJzL2Rv&#10;d25yZXYueG1sUEsFBgAAAAAEAAQA8wAAAIsFAAAAAA==&#10;" filled="f" stroked="f">
                <v:textbox style="mso-fit-shape-to-text:t">
                  <w:txbxContent>
                    <w:p w:rsidR="004B1EF9" w:rsidRPr="00BA6B45" w:rsidRDefault="004B1EF9" w:rsidP="00381E77">
                      <w:pPr>
                        <w:jc w:val="center"/>
                      </w:pPr>
                      <w:r>
                        <w:t>Т такта=26</w:t>
                      </w:r>
                      <w:r>
                        <w:rPr>
                          <w:lang w:val="en-US"/>
                        </w:rPr>
                        <w:t xml:space="preserve">,1 </w:t>
                      </w:r>
                      <w:r>
                        <w:t>мин.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81E77" w:rsidRPr="00381E77" w:rsidRDefault="007A772F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110490</wp:posOffset>
                </wp:positionV>
                <wp:extent cx="3965575" cy="11430"/>
                <wp:effectExtent l="19050" t="19050" r="15875" b="2667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965575" cy="114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50603" id="Прямая соединительная линия 28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15pt,8.7pt" to="339.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2NQDwIAAMMDAAAOAAAAZHJzL2Uyb0RvYy54bWysU81uEzEQviPxDpbvZDcpKWGVTQ+NAocK&#10;IrU8gOO1dy38J9tkkxtwRsoj8AocqFSpwDPsvhFjJ01buCH2YI1nPN/MfPPt9GyjJFoz54XRJR4O&#10;coyYpqYSui7xu6vFswlGPhBdEWk0K/GWeXw2e/pk2tqCjUxjZMUcAhDti9aWuAnBFlnmacMU8QNj&#10;mYYgN06RAFdXZ5UjLaArmY3y/DRrjausM5R5D975PohnCZ9zRsNbzj0LSJYYegvpdOlcxTObTUlR&#10;O2IbQQ9tkH/oQhGhoegRak4CQR+c+AtKCeqMNzwMqFGZ4VxQlmaAaYb5H9NcNsSyNAuQ4+2RJv//&#10;YOmb9dIhUZV4BJvSRMGOuq/9x37X/ei+9TvUf+p+ddfd9+6m+9nd9J/Bvu2/gB2D3e3BvUOQDly2&#10;1hcAea6XLrJBN/rSXhj63kMsexSMF2/3zzbcKcSlsK9BQolGIAZt0pa2xy2xTUAUnCcvT8fjF2OM&#10;KMSGw+cnaYsZKSJMrGqdD6+YUSgaJZZCRxJJQdYXPsRG7p9EtzYLIWUSgtSohQKTYQ5aoQT0yCUJ&#10;YCoLDHldY0RkDUKnwSVIb6SoYnoE8q5enUuH1gTEtljk8EVOoNyjZ7GrOfHN/l0K7WWoRIB/QQpV&#10;4klMvsuWOqKzpObDBPfsRWtlqu3S3VEMSklFD6qOUnx4B/vhvzf7DQAA//8DAFBLAwQUAAYACAAA&#10;ACEAnZ8EUd4AAAAIAQAADwAAAGRycy9kb3ducmV2LnhtbEyPwU7DMBBE70j8g7VI3KiT0DZtiFOV&#10;SBw4IJXCB7jJ1o6I1yF228DXs5zguDOj2TflZnK9OOMYOk8K0lkCAqnxbUdGwfvb090KRIiaWt17&#10;QgVfGGBTXV+Vumj9hV7xvI9GcAmFQiuwMQ6FlKGx6HSY+QGJvaMfnY58jka2o75wuetlliRL6XRH&#10;/MHqAWuLzcf+5BS8+G+q88Vzk2w/zS5N68eYGavU7c20fQARcYp/YfjFZ3SomOngT9QG0StYzO85&#10;yXo+B8H+Ml/xlAML6wxkVcr/A6ofAAAA//8DAFBLAQItABQABgAIAAAAIQC2gziS/gAAAOEBAAAT&#10;AAAAAAAAAAAAAAAAAAAAAABbQ29udGVudF9UeXBlc10ueG1sUEsBAi0AFAAGAAgAAAAhADj9If/W&#10;AAAAlAEAAAsAAAAAAAAAAAAAAAAALwEAAF9yZWxzLy5yZWxzUEsBAi0AFAAGAAgAAAAhAIADY1AP&#10;AgAAwwMAAA4AAAAAAAAAAAAAAAAALgIAAGRycy9lMm9Eb2MueG1sUEsBAi0AFAAGAAgAAAAhAJ2f&#10;BFHeAAAACAEAAA8AAAAAAAAAAAAAAAAAaQQAAGRycy9kb3ducmV2LnhtbFBLBQYAAAAABAAEAPMA&#10;AAB0BQAAAAA=&#10;" strokecolor="red" strokeweight="3pt">
                <v:stroke joinstyle="miter"/>
                <o:lock v:ext="edit" shapetype="f"/>
              </v:line>
            </w:pict>
          </mc:Fallback>
        </mc:AlternateContent>
      </w: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7A772F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8241030</wp:posOffset>
                </wp:positionH>
                <wp:positionV relativeFrom="paragraph">
                  <wp:posOffset>401320</wp:posOffset>
                </wp:positionV>
                <wp:extent cx="629285" cy="273050"/>
                <wp:effectExtent l="0" t="0" r="0" b="0"/>
                <wp:wrapSquare wrapText="bothSides"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Default="004B1EF9" w:rsidP="00381E77">
                            <w:pPr>
                              <w:jc w:val="center"/>
                            </w:pPr>
                            <w:r>
                              <w:t>2 чел.</w:t>
                            </w:r>
                          </w:p>
                          <w:p w:rsidR="004B1EF9" w:rsidRDefault="004B1EF9" w:rsidP="00381E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648.9pt;margin-top:31.6pt;width:49.55pt;height:21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M5JwIAAAAEAAAOAAAAZHJzL2Uyb0RvYy54bWysU82O0zAQviPxDpbvNGm22W2jpqtll0VI&#10;y4+08ACu4zQWjsfYbpNy2zuvwDtw4MCNV+i+EWOnLRXcEDlYnozn83zffJ5f9q0iG2GdBF3S8Sil&#10;RGgOldSrkn54f/tsSonzTFdMgRYl3QpHLxdPn8w7U4gMGlCVsARBtCs6U9LGe1MkieONaJkbgREa&#10;kzXYlnkM7SqpLOsQvVVJlqbnSQe2Mha4cA7/3gxJuoj4dS24f1vXTniiSoq9+bjauC7DmizmrFhZ&#10;ZhrJ922wf+iiZVLjpUeoG+YZWVv5F1QruQUHtR9xaBOoa8lF5IBsxukfbO4bZkTkguI4c5TJ/T9Y&#10;/mbzzhJZlXSCk9KsxRntvu6+7b7vfu5+PD48fiFZEKkzrsCz9wZP+/459DjsSNiZO+AfHdFw3TC9&#10;ElfWQtcIVmGT41CZnJQOOC6ALLvXUOFlbO0hAvW1bYOCqAlBdBzW9jgg0XvC8ed5NsumOSUcU9nF&#10;WZrHASasOBQb6/xLAS0Jm5JanH8EZ5s750MzrDgcCXdpuJVKRQ8oTbqSzvIsjwUnmVZ6tKiSbUmn&#10;afgG0wSOL3QViz2TatjjBUrvSQeeA2PfL/so8ll+EHMJ1RZlsDBYEp8Qbhqwnynp0I4ldZ/WzApK&#10;1CuNUs7Gk0nwbwwm+UWGgT3NLE8zTHOEKqmnZNhe++j5gfMVSl7LKEeYzdDJvme0WVRp/ySCj0/j&#10;eOr3w138AgAA//8DAFBLAwQUAAYACAAAACEA/vq8qt8AAAAMAQAADwAAAGRycy9kb3ducmV2Lnht&#10;bEyPwU7DMBBE70j9B2uRuFGbFFIS4lQIxJWKQpG4ufE2iRqvo9htwt93e4LbjGY0+7ZYTa4TJxxC&#10;60nD3VyBQKq8banW8PX5dvsIIkRD1nSeUMMvBliVs6vC5NaP9IGnTawFj1DIjYYmxj6XMlQNOhPm&#10;vkfibO8HZyLboZZ2MCOPu04mSqXSmZb4QmN6fGmwOmyOTsP2ff/zfa/W9at76Ec/KUkuk1rfXE/P&#10;TyAiTvGvDBd8RoeSmXb+SDaIjn2SLZk9akgXCYhLY5GlGYgdK5UmIMtC/n+iPAMAAP//AwBQSwEC&#10;LQAUAAYACAAAACEAtoM4kv4AAADhAQAAEwAAAAAAAAAAAAAAAAAAAAAAW0NvbnRlbnRfVHlwZXNd&#10;LnhtbFBLAQItABQABgAIAAAAIQA4/SH/1gAAAJQBAAALAAAAAAAAAAAAAAAAAC8BAABfcmVscy8u&#10;cmVsc1BLAQItABQABgAIAAAAIQBZzWM5JwIAAAAEAAAOAAAAAAAAAAAAAAAAAC4CAABkcnMvZTJv&#10;RG9jLnhtbFBLAQItABQABgAIAAAAIQD++ryq3wAAAAwBAAAPAAAAAAAAAAAAAAAAAIEEAABkcnMv&#10;ZG93bnJldi54bWxQSwUGAAAAAAQABADzAAAAjQUAAAAA&#10;" filled="f" stroked="f">
                <v:textbox>
                  <w:txbxContent>
                    <w:p w:rsidR="004B1EF9" w:rsidRDefault="004B1EF9" w:rsidP="00381E77">
                      <w:pPr>
                        <w:jc w:val="center"/>
                      </w:pPr>
                      <w:r>
                        <w:t>2 чел.</w:t>
                      </w:r>
                    </w:p>
                    <w:p w:rsidR="004B1EF9" w:rsidRDefault="004B1EF9" w:rsidP="00381E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6162675</wp:posOffset>
                </wp:positionH>
                <wp:positionV relativeFrom="paragraph">
                  <wp:posOffset>397510</wp:posOffset>
                </wp:positionV>
                <wp:extent cx="629285" cy="273050"/>
                <wp:effectExtent l="0" t="0" r="0" b="0"/>
                <wp:wrapSquare wrapText="bothSides"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Default="004B1EF9" w:rsidP="00381E77">
                            <w:pPr>
                              <w:jc w:val="center"/>
                            </w:pPr>
                            <w:r>
                              <w:t>1 чел.</w:t>
                            </w:r>
                          </w:p>
                          <w:p w:rsidR="004B1EF9" w:rsidRDefault="004B1EF9" w:rsidP="00381E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485.25pt;margin-top:31.3pt;width:49.55pt;height:21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A1JwIAAAAEAAAOAAAAZHJzL2Uyb0RvYy54bWysU82O0zAQviPxDpbvNGm2v1HT1bLLIqTl&#10;R1p4ANdxGgvHY2y3SbntnVfgHThw4MYrdN+IsdOWCm6IHCxPxvN5vm8+Ly67RpGtsE6CLuhwkFIi&#10;NIdS6nVBP7y/fTajxHmmS6ZAi4LuhKOXy6dPFq3JRQY1qFJYgiDa5a0paO29yZPE8Vo0zA3ACI3J&#10;CmzDPIZ2nZSWtYjeqCRL00nSgi2NBS6cw783fZIuI35VCe7fVpUTnqiCYm8+rjauq7AmywXL15aZ&#10;WvJDG+wfumiY1HjpCeqGeUY2Vv4F1UhuwUHlBxyaBKpKchE5IJth+geb+5oZEbmgOM6cZHL/D5a/&#10;2b6zRJYFHU0p0azBGe2/7r/tv+9/7n88Pjx+IVkQqTUux7P3Bk/77jl0OOxI2Jk74B8d0XBdM70W&#10;V9ZCWwtWYpPDUJmclfY4LoCs2tdQ4mVs4yECdZVtgoKoCUF0HNbuNCDRecLx5ySbZ7MxJRxT2fQi&#10;HccBJiw/Fhvr/EsBDQmbglqcfwRn2zvnQzMsPx4Jd2m4lUpFDyhN2oLOx9k4FpxlGunRoko2BZ2l&#10;4etNEzi+0GUs9kyqfo8XKH0gHXj2jH236qLIF5OjmCsodyiDhd6S+IRwU4P9TEmLdiyo+7RhVlCi&#10;XmmUcj4cjYJ/YzAaTzMM7HlmdZ5hmiNUQT0l/fbaR8/3nK9Q8kpGOcJs+k4OPaPNokqHJxF8fB7H&#10;U78f7vIXAAAA//8DAFBLAwQUAAYACAAAACEAOFAWWt0AAAALAQAADwAAAGRycy9kb3ducmV2Lnht&#10;bEyPTU/DMAyG70j8h8hI3FjCRAMtdScE4gpifEjcssZrKxqnarK1/HvSE7u9lh+9flxuZteLI42h&#10;84xwvVIgiGtvO24QPt6fr+5AhGjYmt4zIfxSgE11flaawvqJ3+i4jY1IJRwKg9DGOBRShrolZ8LK&#10;D8Rpt/ejMzGNYyPtaKZU7nq5VkpLZzpOF1oz0GNL9c/24BA+X/bfXzfqtXly2TD5WUl2uUS8vJgf&#10;7kFEmuM/DIt+UocqOe38gW0QPUJ+q7KEIui1BrEASucp7ZaUaZBVKU9/qP4AAAD//wMAUEsBAi0A&#10;FAAGAAgAAAAhALaDOJL+AAAA4QEAABMAAAAAAAAAAAAAAAAAAAAAAFtDb250ZW50X1R5cGVzXS54&#10;bWxQSwECLQAUAAYACAAAACEAOP0h/9YAAACUAQAACwAAAAAAAAAAAAAAAAAvAQAAX3JlbHMvLnJl&#10;bHNQSwECLQAUAAYACAAAACEAYlXgNScCAAAABAAADgAAAAAAAAAAAAAAAAAuAgAAZHJzL2Uyb0Rv&#10;Yy54bWxQSwECLQAUAAYACAAAACEAOFAWWt0AAAALAQAADwAAAAAAAAAAAAAAAACBBAAAZHJzL2Rv&#10;d25yZXYueG1sUEsFBgAAAAAEAAQA8wAAAIsFAAAAAA==&#10;" filled="f" stroked="f">
                <v:textbox>
                  <w:txbxContent>
                    <w:p w:rsidR="004B1EF9" w:rsidRDefault="004B1EF9" w:rsidP="00381E77">
                      <w:pPr>
                        <w:jc w:val="center"/>
                      </w:pPr>
                      <w:r>
                        <w:t>1 чел.</w:t>
                      </w:r>
                    </w:p>
                    <w:p w:rsidR="004B1EF9" w:rsidRDefault="004B1EF9" w:rsidP="00381E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1958975</wp:posOffset>
                </wp:positionH>
                <wp:positionV relativeFrom="paragraph">
                  <wp:posOffset>401320</wp:posOffset>
                </wp:positionV>
                <wp:extent cx="629285" cy="273050"/>
                <wp:effectExtent l="0" t="0" r="0" b="0"/>
                <wp:wrapSquare wrapText="bothSides"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EF9" w:rsidRDefault="004B1EF9" w:rsidP="00381E77">
                            <w:pPr>
                              <w:jc w:val="center"/>
                            </w:pPr>
                            <w:r>
                              <w:t>1 чел.</w:t>
                            </w:r>
                          </w:p>
                          <w:p w:rsidR="004B1EF9" w:rsidRDefault="004B1EF9" w:rsidP="00381E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54.25pt;margin-top:31.6pt;width:49.55pt;height:21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2FhJwIAAAAEAAAOAAAAZHJzL2Uyb0RvYy54bWysU82O0zAQviPxDpbvNGm2v1HT1bLLIqTl&#10;R1p4ANdxGgvHY2y3SbntnVfgHThw4MYrdN+IsdOWCm6IHCxPxvN5vm8+Ly67RpGtsE6CLuhwkFIi&#10;NIdS6nVBP7y/fTajxHmmS6ZAi4LuhKOXy6dPFq3JRQY1qFJYgiDa5a0paO29yZPE8Vo0zA3ACI3J&#10;CmzDPIZ2nZSWtYjeqCRL00nSgi2NBS6cw783fZIuI35VCe7fVpUTnqiCYm8+rjauq7AmywXL15aZ&#10;WvJDG+wfumiY1HjpCeqGeUY2Vv4F1UhuwUHlBxyaBKpKchE5IJth+geb+5oZEbmgOM6cZHL/D5a/&#10;2b6zRJYFHU0o0azBGe2/7r/tv+9/7n88Pjx+IVkQqTUux7P3Bk/77jl0OOxI2Jk74B8d0XBdM70W&#10;V9ZCWwtWYpPDUJmclfY4LoCs2tdQ4mVs4yECdZVtgoKoCUF0HNbuNCDRecLx5ySbZ7MxJRxT2fQi&#10;HccBJiw/Fhvr/EsBDQmbglqcfwRn2zvnQzMsPx4Jd2m4lUpFDyhN2oLOx9k4FpxlGunRoko2BZ2l&#10;4etNEzi+0GUs9kyqfo8XKH0gHXj2jH236qLIF9OjmCsodyiDhd6S+IRwU4P9TEmLdiyo+7RhVlCi&#10;XmmUcj4cjYJ/YzAaTzMM7HlmdZ5hmiNUQT0l/fbaR8/3nK9Q8kpGOcJs+k4OPaPNokqHJxF8fB7H&#10;U78f7vIXAAAA//8DAFBLAwQUAAYACAAAACEA3YDFhN4AAAAKAQAADwAAAGRycy9kb3ducmV2Lnht&#10;bEyPQU/CQBCF7yb+h82YeJNdC1Ss3RKi8aoBhMTb0h3ahu5s011o/feOJzlO3pf3vsmXo2vFBfvQ&#10;eNLwOFEgkEpvG6o0fG3fHxYgQjRkTesJNfxggGVxe5ObzPqB1njZxEpwCYXMaKhj7DIpQ1mjM2Hi&#10;OyTOjr53JvLZV9L2ZuBy18pEqVQ60xAv1KbD1xrL0+bsNOw+jt/7mfqs3ty8G/yoJLlnqfX93bh6&#10;ARFxjP8w/OmzOhTsdPBnskG0GqZqMWdUQzpNQDAwU08piAOTKk1AFrm8fqH4BQAA//8DAFBLAQIt&#10;ABQABgAIAAAAIQC2gziS/gAAAOEBAAATAAAAAAAAAAAAAAAAAAAAAABbQ29udGVudF9UeXBlc10u&#10;eG1sUEsBAi0AFAAGAAgAAAAhADj9If/WAAAAlAEAAAsAAAAAAAAAAAAAAAAALwEAAF9yZWxzLy5y&#10;ZWxzUEsBAi0AFAAGAAgAAAAhANvfYWEnAgAAAAQAAA4AAAAAAAAAAAAAAAAALgIAAGRycy9lMm9E&#10;b2MueG1sUEsBAi0AFAAGAAgAAAAhAN2AxYTeAAAACgEAAA8AAAAAAAAAAAAAAAAAgQQAAGRycy9k&#10;b3ducmV2LnhtbFBLBQYAAAAABAAEAPMAAACMBQAAAAA=&#10;" filled="f" stroked="f">
                <v:textbox>
                  <w:txbxContent>
                    <w:p w:rsidR="004B1EF9" w:rsidRDefault="004B1EF9" w:rsidP="00381E77">
                      <w:pPr>
                        <w:jc w:val="center"/>
                      </w:pPr>
                      <w:r>
                        <w:t>1 чел.</w:t>
                      </w:r>
                    </w:p>
                    <w:p w:rsidR="004B1EF9" w:rsidRDefault="004B1EF9" w:rsidP="00381E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63C5D" w:rsidRPr="00863C5D" w:rsidRDefault="00863C5D" w:rsidP="008E05CB">
      <w:pPr>
        <w:pStyle w:val="1"/>
      </w:pPr>
    </w:p>
    <w:sectPr w:rsidR="00863C5D" w:rsidRPr="00863C5D" w:rsidSect="00E01F1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A6060"/>
    <w:multiLevelType w:val="hybridMultilevel"/>
    <w:tmpl w:val="3B2A06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6ED50C9"/>
    <w:multiLevelType w:val="hybridMultilevel"/>
    <w:tmpl w:val="DD56B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D6B51"/>
    <w:multiLevelType w:val="hybridMultilevel"/>
    <w:tmpl w:val="B0100B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CE2FF8"/>
    <w:multiLevelType w:val="hybridMultilevel"/>
    <w:tmpl w:val="0D18CB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92D00B8"/>
    <w:multiLevelType w:val="hybridMultilevel"/>
    <w:tmpl w:val="70749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101CD"/>
    <w:multiLevelType w:val="hybridMultilevel"/>
    <w:tmpl w:val="AE64D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11AA4"/>
    <w:multiLevelType w:val="multilevel"/>
    <w:tmpl w:val="43B01ED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7" w15:restartNumberingAfterBreak="0">
    <w:nsid w:val="69A11972"/>
    <w:multiLevelType w:val="hybridMultilevel"/>
    <w:tmpl w:val="A19AF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316B1"/>
    <w:multiLevelType w:val="hybridMultilevel"/>
    <w:tmpl w:val="649C4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866"/>
    <w:rsid w:val="00030866"/>
    <w:rsid w:val="00033015"/>
    <w:rsid w:val="00036956"/>
    <w:rsid w:val="00047DE7"/>
    <w:rsid w:val="00071472"/>
    <w:rsid w:val="0007266A"/>
    <w:rsid w:val="000750F3"/>
    <w:rsid w:val="000803FB"/>
    <w:rsid w:val="00081F3C"/>
    <w:rsid w:val="00084AA9"/>
    <w:rsid w:val="00085411"/>
    <w:rsid w:val="000944C2"/>
    <w:rsid w:val="00095803"/>
    <w:rsid w:val="000A6FD9"/>
    <w:rsid w:val="000B4680"/>
    <w:rsid w:val="000C5A6B"/>
    <w:rsid w:val="000D10E9"/>
    <w:rsid w:val="000D3EA1"/>
    <w:rsid w:val="000F2D64"/>
    <w:rsid w:val="00102F77"/>
    <w:rsid w:val="001057CF"/>
    <w:rsid w:val="00130F12"/>
    <w:rsid w:val="00155131"/>
    <w:rsid w:val="00161484"/>
    <w:rsid w:val="00195BEE"/>
    <w:rsid w:val="001A35F2"/>
    <w:rsid w:val="001B1810"/>
    <w:rsid w:val="001E3EA9"/>
    <w:rsid w:val="00212902"/>
    <w:rsid w:val="002205DC"/>
    <w:rsid w:val="002322D0"/>
    <w:rsid w:val="00256B16"/>
    <w:rsid w:val="00277FC5"/>
    <w:rsid w:val="00283C68"/>
    <w:rsid w:val="002C16AB"/>
    <w:rsid w:val="00307586"/>
    <w:rsid w:val="00322EBC"/>
    <w:rsid w:val="0034118C"/>
    <w:rsid w:val="00352B24"/>
    <w:rsid w:val="00381E77"/>
    <w:rsid w:val="0039733A"/>
    <w:rsid w:val="003A2CD2"/>
    <w:rsid w:val="003C059F"/>
    <w:rsid w:val="003E1584"/>
    <w:rsid w:val="003E211E"/>
    <w:rsid w:val="003F35D6"/>
    <w:rsid w:val="004111CB"/>
    <w:rsid w:val="00413EEF"/>
    <w:rsid w:val="00421899"/>
    <w:rsid w:val="004436B0"/>
    <w:rsid w:val="00445DBE"/>
    <w:rsid w:val="004611C1"/>
    <w:rsid w:val="00462A87"/>
    <w:rsid w:val="0047448B"/>
    <w:rsid w:val="004B1EF9"/>
    <w:rsid w:val="004B5ABF"/>
    <w:rsid w:val="004F0059"/>
    <w:rsid w:val="00507A7A"/>
    <w:rsid w:val="00520633"/>
    <w:rsid w:val="00526B03"/>
    <w:rsid w:val="005360BA"/>
    <w:rsid w:val="00555F4E"/>
    <w:rsid w:val="00571C24"/>
    <w:rsid w:val="00584FE8"/>
    <w:rsid w:val="0058561E"/>
    <w:rsid w:val="0059595B"/>
    <w:rsid w:val="005E56D8"/>
    <w:rsid w:val="00607819"/>
    <w:rsid w:val="00645613"/>
    <w:rsid w:val="00680A07"/>
    <w:rsid w:val="0068583A"/>
    <w:rsid w:val="006924DA"/>
    <w:rsid w:val="006A4723"/>
    <w:rsid w:val="006A4ECE"/>
    <w:rsid w:val="006B1EFF"/>
    <w:rsid w:val="006C6E69"/>
    <w:rsid w:val="006E756C"/>
    <w:rsid w:val="006F15F8"/>
    <w:rsid w:val="007348CB"/>
    <w:rsid w:val="00755AFA"/>
    <w:rsid w:val="00761275"/>
    <w:rsid w:val="00792EDD"/>
    <w:rsid w:val="007A6E40"/>
    <w:rsid w:val="007A772F"/>
    <w:rsid w:val="007B7B05"/>
    <w:rsid w:val="007C09DA"/>
    <w:rsid w:val="007E571F"/>
    <w:rsid w:val="007E7E84"/>
    <w:rsid w:val="008032EA"/>
    <w:rsid w:val="00805218"/>
    <w:rsid w:val="00815896"/>
    <w:rsid w:val="008242DF"/>
    <w:rsid w:val="00825C85"/>
    <w:rsid w:val="00851974"/>
    <w:rsid w:val="00863AB8"/>
    <w:rsid w:val="00863C5D"/>
    <w:rsid w:val="008756C9"/>
    <w:rsid w:val="00875D40"/>
    <w:rsid w:val="008772AA"/>
    <w:rsid w:val="00877557"/>
    <w:rsid w:val="008819F8"/>
    <w:rsid w:val="008E05CB"/>
    <w:rsid w:val="008F2EB2"/>
    <w:rsid w:val="0092075E"/>
    <w:rsid w:val="00957E09"/>
    <w:rsid w:val="009756BC"/>
    <w:rsid w:val="00982C34"/>
    <w:rsid w:val="009A7F84"/>
    <w:rsid w:val="009D0A46"/>
    <w:rsid w:val="00A21EDD"/>
    <w:rsid w:val="00A323B3"/>
    <w:rsid w:val="00A424DD"/>
    <w:rsid w:val="00A53C1E"/>
    <w:rsid w:val="00A672B3"/>
    <w:rsid w:val="00A92D5B"/>
    <w:rsid w:val="00AC7A09"/>
    <w:rsid w:val="00AE208B"/>
    <w:rsid w:val="00AE49A9"/>
    <w:rsid w:val="00B41A70"/>
    <w:rsid w:val="00B474FC"/>
    <w:rsid w:val="00B661B4"/>
    <w:rsid w:val="00B907CF"/>
    <w:rsid w:val="00B91C59"/>
    <w:rsid w:val="00BC1FE5"/>
    <w:rsid w:val="00BD48B1"/>
    <w:rsid w:val="00C376C4"/>
    <w:rsid w:val="00C47A91"/>
    <w:rsid w:val="00C5570D"/>
    <w:rsid w:val="00C76900"/>
    <w:rsid w:val="00CC4C20"/>
    <w:rsid w:val="00D23852"/>
    <w:rsid w:val="00D57B60"/>
    <w:rsid w:val="00D64DAA"/>
    <w:rsid w:val="00D733B1"/>
    <w:rsid w:val="00DA600B"/>
    <w:rsid w:val="00DB3EE4"/>
    <w:rsid w:val="00DC4DB5"/>
    <w:rsid w:val="00DD5503"/>
    <w:rsid w:val="00DF2024"/>
    <w:rsid w:val="00DF4EA9"/>
    <w:rsid w:val="00E01F13"/>
    <w:rsid w:val="00E408B0"/>
    <w:rsid w:val="00E42350"/>
    <w:rsid w:val="00E557AC"/>
    <w:rsid w:val="00E61A88"/>
    <w:rsid w:val="00E84367"/>
    <w:rsid w:val="00ED2F6B"/>
    <w:rsid w:val="00F15887"/>
    <w:rsid w:val="00F31FF1"/>
    <w:rsid w:val="00F37A89"/>
    <w:rsid w:val="00F90222"/>
    <w:rsid w:val="00F956F7"/>
    <w:rsid w:val="00FA0916"/>
    <w:rsid w:val="00FA3DF5"/>
    <w:rsid w:val="00FC7680"/>
    <w:rsid w:val="00FD1CD7"/>
    <w:rsid w:val="00FD5A7A"/>
    <w:rsid w:val="00FE75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F7ED57-0466-4ADC-ADE7-577ADDFAE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A46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07586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07586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D64DA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07586"/>
    <w:pPr>
      <w:spacing w:after="100"/>
    </w:pPr>
  </w:style>
  <w:style w:type="character" w:styleId="a4">
    <w:name w:val="Hyperlink"/>
    <w:uiPriority w:val="99"/>
    <w:unhideWhenUsed/>
    <w:rsid w:val="00307586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92075E"/>
    <w:pPr>
      <w:ind w:left="720"/>
      <w:contextualSpacing/>
    </w:pPr>
  </w:style>
  <w:style w:type="character" w:styleId="a6">
    <w:name w:val="Placeholder Text"/>
    <w:uiPriority w:val="99"/>
    <w:semiHidden/>
    <w:rsid w:val="00875D40"/>
    <w:rPr>
      <w:color w:val="808080"/>
    </w:rPr>
  </w:style>
  <w:style w:type="paragraph" w:styleId="a7">
    <w:name w:val="caption"/>
    <w:basedOn w:val="a"/>
    <w:next w:val="a"/>
    <w:uiPriority w:val="35"/>
    <w:unhideWhenUsed/>
    <w:qFormat/>
    <w:rsid w:val="008E05CB"/>
    <w:pPr>
      <w:spacing w:after="200" w:line="240" w:lineRule="auto"/>
    </w:pPr>
    <w:rPr>
      <w:i/>
      <w:iCs/>
      <w:color w:val="44546A"/>
      <w:sz w:val="18"/>
      <w:szCs w:val="18"/>
    </w:rPr>
  </w:style>
  <w:style w:type="table" w:styleId="a8">
    <w:name w:val="Table Grid"/>
    <w:basedOn w:val="a1"/>
    <w:uiPriority w:val="59"/>
    <w:rsid w:val="00381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30F1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130F12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B41A70"/>
    <w:rPr>
      <w:rFonts w:eastAsia="Times New Roman"/>
      <w:sz w:val="22"/>
      <w:szCs w:val="22"/>
    </w:rPr>
  </w:style>
  <w:style w:type="character" w:customStyle="1" w:styleId="ac">
    <w:name w:val="Без интервала Знак"/>
    <w:link w:val="ab"/>
    <w:uiPriority w:val="1"/>
    <w:rsid w:val="00B41A70"/>
    <w:rPr>
      <w:rFonts w:eastAsia="Times New Roman"/>
      <w:sz w:val="22"/>
      <w:szCs w:val="22"/>
      <w:lang w:bidi="ar-SA"/>
    </w:rPr>
  </w:style>
  <w:style w:type="character" w:customStyle="1" w:styleId="Mention">
    <w:name w:val="Mention"/>
    <w:uiPriority w:val="99"/>
    <w:semiHidden/>
    <w:unhideWhenUsed/>
    <w:rsid w:val="00036956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56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chart" Target="charts/chart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chart" Target="charts/chart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numbering" Target="numbering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текущая загрузка</a:t>
            </a:r>
          </a:p>
        </c:rich>
      </c:tx>
      <c:overlay val="0"/>
      <c:spPr>
        <a:noFill/>
        <a:ln w="36448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980314960629924"/>
          <c:y val="0.17171296296296304"/>
          <c:w val="0.89019685039370111"/>
          <c:h val="0.7208876494604843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36448">
              <a:noFill/>
            </a:ln>
          </c:spPr>
          <c:invertIfNegative val="0"/>
          <c:cat>
            <c:numRef>
              <c:f>Sheet1!$G$1:$G$5</c:f>
              <c:numCache>
                <c:formatCode>General</c:formatCode>
                <c:ptCount val="5"/>
                <c:pt idx="0">
                  <c:v>600</c:v>
                </c:pt>
                <c:pt idx="1">
                  <c:v>600</c:v>
                </c:pt>
                <c:pt idx="2">
                  <c:v>600</c:v>
                </c:pt>
                <c:pt idx="3">
                  <c:v>600</c:v>
                </c:pt>
                <c:pt idx="4">
                  <c:v>600</c:v>
                </c:pt>
              </c:numCache>
            </c:numRef>
          </c:cat>
          <c:val>
            <c:numRef>
              <c:f>Sheet1!$H$1:$H$5</c:f>
              <c:numCache>
                <c:formatCode>General</c:formatCode>
                <c:ptCount val="5"/>
                <c:pt idx="0">
                  <c:v>650</c:v>
                </c:pt>
                <c:pt idx="1">
                  <c:v>400</c:v>
                </c:pt>
                <c:pt idx="2">
                  <c:v>300</c:v>
                </c:pt>
                <c:pt idx="3">
                  <c:v>450</c:v>
                </c:pt>
                <c:pt idx="4">
                  <c:v>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0912080"/>
        <c:axId val="624881200"/>
      </c:barChart>
      <c:catAx>
        <c:axId val="440912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24881200"/>
        <c:crosses val="autoZero"/>
        <c:auto val="1"/>
        <c:lblAlgn val="ctr"/>
        <c:lblOffset val="100"/>
        <c:noMultiLvlLbl val="0"/>
      </c:catAx>
      <c:valAx>
        <c:axId val="624881200"/>
        <c:scaling>
          <c:orientation val="minMax"/>
        </c:scaling>
        <c:delete val="0"/>
        <c:axPos val="l"/>
        <c:majorGridlines>
          <c:spPr>
            <a:ln w="1366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112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29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0912080"/>
        <c:crosses val="autoZero"/>
        <c:crossBetween val="between"/>
      </c:valAx>
      <c:spPr>
        <a:noFill/>
        <a:ln w="36448">
          <a:noFill/>
        </a:ln>
      </c:spPr>
    </c:plotArea>
    <c:plotVisOnly val="1"/>
    <c:dispBlanksAs val="gap"/>
    <c:showDLblsOverMax val="0"/>
  </c:chart>
  <c:spPr>
    <a:solidFill>
      <a:schemeClr val="bg1"/>
    </a:solidFill>
    <a:ln w="1366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Целевая</a:t>
            </a:r>
            <a:r>
              <a:rPr lang="ru-RU" baseline="0"/>
              <a:t> загрузка</a:t>
            </a:r>
            <a:r>
              <a:rPr lang="en-US" baseline="0"/>
              <a:t>, </a:t>
            </a:r>
            <a:r>
              <a:rPr lang="ru-RU" baseline="0"/>
              <a:t>сек.</a:t>
            </a:r>
            <a:endParaRPr lang="ru-RU"/>
          </a:p>
        </c:rich>
      </c:tx>
      <c:overlay val="0"/>
      <c:spPr>
        <a:noFill/>
        <a:ln w="29393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29393">
              <a:noFill/>
            </a:ln>
          </c:spPr>
          <c:invertIfNegative val="0"/>
          <c:val>
            <c:numRef>
              <c:f>Sheet1!$C$26:$C$27</c:f>
              <c:numCache>
                <c:formatCode>General</c:formatCode>
                <c:ptCount val="2"/>
                <c:pt idx="0">
                  <c:v>26</c:v>
                </c:pt>
                <c:pt idx="1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4874128"/>
        <c:axId val="624881744"/>
      </c:barChart>
      <c:catAx>
        <c:axId val="624874128"/>
        <c:scaling>
          <c:orientation val="minMax"/>
        </c:scaling>
        <c:delete val="1"/>
        <c:axPos val="b"/>
        <c:majorTickMark val="out"/>
        <c:minorTickMark val="none"/>
        <c:tickLblPos val="nextTo"/>
        <c:crossAx val="624881744"/>
        <c:crosses val="autoZero"/>
        <c:auto val="1"/>
        <c:lblAlgn val="ctr"/>
        <c:lblOffset val="100"/>
        <c:noMultiLvlLbl val="0"/>
      </c:catAx>
      <c:valAx>
        <c:axId val="624881744"/>
        <c:scaling>
          <c:orientation val="minMax"/>
        </c:scaling>
        <c:delete val="0"/>
        <c:axPos val="l"/>
        <c:majorGridlines>
          <c:spPr>
            <a:ln w="1102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7348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4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4874128"/>
        <c:crosses val="autoZero"/>
        <c:crossBetween val="between"/>
      </c:valAx>
      <c:spPr>
        <a:noFill/>
        <a:ln w="29393">
          <a:noFill/>
        </a:ln>
      </c:spPr>
    </c:plotArea>
    <c:plotVisOnly val="1"/>
    <c:dispBlanksAs val="gap"/>
    <c:showDLblsOverMax val="0"/>
  </c:chart>
  <c:spPr>
    <a:solidFill>
      <a:schemeClr val="bg1"/>
    </a:solidFill>
    <a:ln w="1102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1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текущая загрузка</a:t>
            </a:r>
            <a:r>
              <a:rPr lang="en-US"/>
              <a:t>,</a:t>
            </a:r>
            <a:r>
              <a:rPr lang="ru-RU"/>
              <a:t> сек.</a:t>
            </a:r>
          </a:p>
        </c:rich>
      </c:tx>
      <c:overlay val="0"/>
      <c:spPr>
        <a:noFill/>
        <a:ln w="2938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29380">
              <a:noFill/>
            </a:ln>
          </c:spPr>
          <c:invertIfNegative val="0"/>
          <c:val>
            <c:numRef>
              <c:f>Sheet1!$E$23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4885008"/>
        <c:axId val="624875216"/>
      </c:barChart>
      <c:catAx>
        <c:axId val="624885008"/>
        <c:scaling>
          <c:orientation val="minMax"/>
        </c:scaling>
        <c:delete val="1"/>
        <c:axPos val="b"/>
        <c:majorTickMark val="out"/>
        <c:minorTickMark val="none"/>
        <c:tickLblPos val="nextTo"/>
        <c:crossAx val="624875216"/>
        <c:crosses val="autoZero"/>
        <c:auto val="1"/>
        <c:lblAlgn val="ctr"/>
        <c:lblOffset val="100"/>
        <c:noMultiLvlLbl val="0"/>
      </c:catAx>
      <c:valAx>
        <c:axId val="624875216"/>
        <c:scaling>
          <c:orientation val="minMax"/>
        </c:scaling>
        <c:delete val="0"/>
        <c:axPos val="l"/>
        <c:majorGridlines>
          <c:spPr>
            <a:ln w="11017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734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4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4885008"/>
        <c:crosses val="autoZero"/>
        <c:crossBetween val="between"/>
      </c:valAx>
      <c:spPr>
        <a:noFill/>
        <a:ln w="29380">
          <a:noFill/>
        </a:ln>
      </c:spPr>
    </c:plotArea>
    <c:plotVisOnly val="1"/>
    <c:dispBlanksAs val="gap"/>
    <c:showDLblsOverMax val="0"/>
  </c:chart>
  <c:spPr>
    <a:solidFill>
      <a:schemeClr val="bg1"/>
    </a:solidFill>
    <a:ln w="11017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932B19-E5AD-48A0-9440-A2FEC88AC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3796</Words>
  <Characters>21639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Организация процесса диспансеризации на принципах бережливого производства</vt:lpstr>
    </vt:vector>
  </TitlesOfParts>
  <Company/>
  <LinksUpToDate>false</LinksUpToDate>
  <CharactersWithSpaces>25385</CharactersWithSpaces>
  <SharedDoc>false</SharedDoc>
  <HLinks>
    <vt:vector size="60" baseType="variant">
      <vt:variant>
        <vt:i4>1900592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_Toc482551362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_Toc482551361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_Toc482551360</vt:lpwstr>
      </vt:variant>
      <vt:variant>
        <vt:i4>1966128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_Toc482551359</vt:lpwstr>
      </vt:variant>
      <vt:variant>
        <vt:i4>1966128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_Toc482551358</vt:lpwstr>
      </vt:variant>
      <vt:variant>
        <vt:i4>1966128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_Toc482551357</vt:lpwstr>
      </vt:variant>
      <vt:variant>
        <vt:i4>1966128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_Toc482551356</vt:lpwstr>
      </vt:variant>
      <vt:variant>
        <vt:i4>1966128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_Toc482551355</vt:lpwstr>
      </vt:variant>
      <vt:variant>
        <vt:i4>1966128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_Toc482551354</vt:lpwstr>
      </vt:variant>
      <vt:variant>
        <vt:i4>1966128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_Toc482551353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процесса диспансеризации на принципах бережливого производства</dc:title>
  <dc:subject>Методические рекомендации</dc:subject>
  <dc:creator>г. Москва</dc:creator>
  <cp:keywords/>
  <cp:lastModifiedBy>RePack by Diakov</cp:lastModifiedBy>
  <cp:revision>2</cp:revision>
  <dcterms:created xsi:type="dcterms:W3CDTF">2019-07-18T05:31:00Z</dcterms:created>
  <dcterms:modified xsi:type="dcterms:W3CDTF">2019-07-18T05:31:00Z</dcterms:modified>
</cp:coreProperties>
</file>