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12" w:rsidRDefault="00CA3A12" w:rsidP="0079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869н</w:t>
      </w:r>
    </w:p>
    <w:p w:rsidR="00CA3A12" w:rsidRDefault="00CA3A12" w:rsidP="0079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12">
        <w:rPr>
          <w:rFonts w:ascii="Times New Roman" w:hAnsi="Times New Roman" w:cs="Times New Roman"/>
          <w:sz w:val="24"/>
          <w:szCs w:val="24"/>
        </w:rPr>
        <w:t>4. Диспансеризация проводится 1 раз в 3 года в возрастные периоды, предусмотренные прило</w:t>
      </w:r>
      <w:r>
        <w:rPr>
          <w:rFonts w:ascii="Times New Roman" w:hAnsi="Times New Roman" w:cs="Times New Roman"/>
          <w:sz w:val="24"/>
          <w:szCs w:val="24"/>
        </w:rPr>
        <w:t>жением № 1 к настоящему Порядку</w:t>
      </w:r>
      <w:r w:rsidRPr="00CA3A12"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CA3A12" w:rsidRPr="00CA3A12" w:rsidRDefault="00CA3A12" w:rsidP="00CA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A3A12">
        <w:rPr>
          <w:rFonts w:ascii="Times New Roman" w:hAnsi="Times New Roman" w:cs="Times New Roman"/>
          <w:sz w:val="24"/>
          <w:szCs w:val="24"/>
        </w:rPr>
        <w:t>диспансеризации, проводимой ежегодно вне зависимости от возраста в отношении отдельных категорий граждан, включая:</w:t>
      </w:r>
    </w:p>
    <w:p w:rsidR="00CA3A12" w:rsidRPr="00CA3A12" w:rsidRDefault="00CA3A12" w:rsidP="00CA3A1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A12">
        <w:rPr>
          <w:rFonts w:ascii="Times New Roman" w:hAnsi="Times New Roman" w:cs="Times New Roman"/>
          <w:sz w:val="24"/>
          <w:szCs w:val="24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A3A12" w:rsidRDefault="00CA3A12" w:rsidP="0079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76B" w:rsidRDefault="00CA3A12" w:rsidP="0079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CA3A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3A12">
        <w:rPr>
          <w:rFonts w:ascii="Times New Roman" w:hAnsi="Times New Roman" w:cs="Times New Roman"/>
          <w:sz w:val="24"/>
          <w:szCs w:val="24"/>
        </w:rPr>
        <w:t>В соответствии со статьей 4, подпунктом</w:t>
      </w:r>
      <w:r>
        <w:rPr>
          <w:rFonts w:ascii="Times New Roman" w:hAnsi="Times New Roman" w:cs="Times New Roman"/>
          <w:sz w:val="24"/>
          <w:szCs w:val="24"/>
        </w:rPr>
        <w:t xml:space="preserve"> 11 пункта 1</w:t>
      </w:r>
      <w:r w:rsidRPr="00CA3A12">
        <w:rPr>
          <w:rFonts w:ascii="Times New Roman" w:hAnsi="Times New Roman" w:cs="Times New Roman"/>
          <w:sz w:val="24"/>
          <w:szCs w:val="24"/>
        </w:rPr>
        <w:t xml:space="preserve"> статьи 14 и пунктом 2 статьи 15 Федерального закона от 12 января 1995 г. № 5-ФЗ «О ветеранах» (далее — Федеральный закон № 5-ФЗ)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3A12" w:rsidRPr="00CA3A12" w:rsidRDefault="00CA3A12" w:rsidP="0079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10D" w:rsidRDefault="0079710D" w:rsidP="0079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10D">
        <w:rPr>
          <w:rFonts w:ascii="Times New Roman" w:hAnsi="Times New Roman" w:cs="Times New Roman"/>
          <w:sz w:val="24"/>
          <w:szCs w:val="24"/>
        </w:rPr>
        <w:t>ст</w:t>
      </w:r>
      <w:r w:rsidR="00CA3A12">
        <w:rPr>
          <w:rFonts w:ascii="Times New Roman" w:hAnsi="Times New Roman" w:cs="Times New Roman"/>
          <w:sz w:val="24"/>
          <w:szCs w:val="24"/>
        </w:rPr>
        <w:t>.</w:t>
      </w:r>
      <w:r w:rsidRPr="0079710D">
        <w:rPr>
          <w:rFonts w:ascii="Times New Roman" w:hAnsi="Times New Roman" w:cs="Times New Roman"/>
          <w:sz w:val="24"/>
          <w:szCs w:val="24"/>
        </w:rPr>
        <w:t>4 5-ФЗ</w:t>
      </w:r>
    </w:p>
    <w:p w:rsidR="00CA3A12" w:rsidRPr="0079710D" w:rsidRDefault="00CA3A12" w:rsidP="00CA52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3A12">
        <w:rPr>
          <w:rFonts w:ascii="Times New Roman" w:hAnsi="Times New Roman" w:cs="Times New Roman"/>
          <w:sz w:val="24"/>
          <w:szCs w:val="24"/>
        </w:rPr>
        <w:t>Статья 4. Инвалиды Великой Отечественной войны и инвалиды боевых действий</w:t>
      </w:r>
      <w:r w:rsidR="00CA52A1">
        <w:rPr>
          <w:rFonts w:ascii="Times New Roman" w:hAnsi="Times New Roman" w:cs="Times New Roman"/>
          <w:sz w:val="24"/>
          <w:szCs w:val="24"/>
        </w:rPr>
        <w:t>:</w:t>
      </w:r>
    </w:p>
    <w:p w:rsidR="0079710D" w:rsidRP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армии, партизаны,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СССР, рабочие и служащие, работавшие в районах боевых действий, ставшие</w:t>
      </w:r>
      <w:proofErr w:type="gramEnd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 вследствие ранения, контузии, увечья или заболевания, полученных в период гражданской войны или период Великой Отечественной войны в районах боевых действий, и приравненные по пенсионному обеспечению к военнослужащим воинских частей, входивших в состав действующей армии;</w:t>
      </w:r>
    </w:p>
    <w:p w:rsidR="0079710D" w:rsidRP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настоящем Федеральном законе;</w:t>
      </w:r>
    </w:p>
    <w:p w:rsidR="0079710D" w:rsidRP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79710D" w:rsidRPr="0079710D" w:rsidRDefault="0079710D" w:rsidP="0079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25.07.2002 N 116-ФЗ, от 19.06.2004 N 49-ФЗ)</w:t>
      </w:r>
    </w:p>
    <w:p w:rsidR="0079710D" w:rsidRP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 заданий в период с 22 июня 1941 года по 31 декабря 1951 года, а также при разминировании территорий и объектов на территории СССР</w:t>
      </w:r>
      <w:proofErr w:type="gramEnd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proofErr w:type="gramEnd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государств, включая операции по боевому тралению в период с 22 июня 1941 года по 31 декабря 1957 года согласно решениям Правительства СССР;</w:t>
      </w:r>
    </w:p>
    <w:p w:rsidR="0079710D" w:rsidRP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лица, </w:t>
      </w:r>
      <w:proofErr w:type="spell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привлекавшиеся</w:t>
      </w:r>
      <w:proofErr w:type="spellEnd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</w:t>
      </w:r>
      <w:proofErr w:type="spell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Осоавиахима</w:t>
      </w:r>
      <w:proofErr w:type="spellEnd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период;</w:t>
      </w:r>
    </w:p>
    <w:p w:rsidR="0079710D" w:rsidRPr="0079710D" w:rsidRDefault="0079710D" w:rsidP="0079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. 5 в ред. Федерального закона от 22.12.2014 N 426-ФЗ)</w:t>
      </w:r>
    </w:p>
    <w:p w:rsid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 вследствие ранения, контузии, увечья или заболевания, полученных в период ведения в этих государствах боевых действий.</w:t>
      </w:r>
    </w:p>
    <w:p w:rsidR="00CA3A12" w:rsidRDefault="00CA3A12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0D" w:rsidRDefault="0079710D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ст.14 п.1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5-ФЗ</w:t>
      </w:r>
    </w:p>
    <w:p w:rsidR="00CA3A12" w:rsidRDefault="00CA3A12" w:rsidP="00CA3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Меры социальной поддержки инвалидов войны</w:t>
      </w:r>
    </w:p>
    <w:p w:rsid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Инвалидам войны предоставляются следующие меры социальной поддержки:</w:t>
      </w:r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 (в том числе в госпиталях ветеранов войн), подведомственных федеральным </w:t>
      </w: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 исполнительной власти</w:t>
      </w:r>
      <w:proofErr w:type="gramEnd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Правительством Российской Федерации, в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Федерации;</w:t>
      </w:r>
    </w:p>
    <w:p w:rsidR="00CA3A12" w:rsidRDefault="00CA3A12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0D" w:rsidRDefault="0079710D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5-ФЗ</w:t>
      </w:r>
    </w:p>
    <w:p w:rsidR="00CA3A12" w:rsidRDefault="00CA3A12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Меры социальной поддержки участников Великой Отечественной войны</w:t>
      </w:r>
    </w:p>
    <w:p w:rsid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Великой Отечественной войны, ставшим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освидетельствования.</w:t>
      </w:r>
      <w:proofErr w:type="gramEnd"/>
    </w:p>
    <w:p w:rsidR="00CA3A12" w:rsidRDefault="00CA3A12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A12" w:rsidRDefault="00CA3A12" w:rsidP="00CA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869н</w:t>
      </w:r>
    </w:p>
    <w:p w:rsidR="00CA3A12" w:rsidRDefault="00CA3A12" w:rsidP="00CA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12">
        <w:rPr>
          <w:rFonts w:ascii="Times New Roman" w:hAnsi="Times New Roman" w:cs="Times New Roman"/>
          <w:sz w:val="24"/>
          <w:szCs w:val="24"/>
        </w:rPr>
        <w:t>4. Диспансеризация проводится 1 раз в 3 года в возрастные периоды, предусмотренные прило</w:t>
      </w:r>
      <w:r>
        <w:rPr>
          <w:rFonts w:ascii="Times New Roman" w:hAnsi="Times New Roman" w:cs="Times New Roman"/>
          <w:sz w:val="24"/>
          <w:szCs w:val="24"/>
        </w:rPr>
        <w:t>жением № 1 к настоящему Порядку</w:t>
      </w:r>
      <w:r w:rsidRPr="00CA3A12"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CA3A12" w:rsidRPr="00CA3A12" w:rsidRDefault="00CA3A12" w:rsidP="00CA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A3A12">
        <w:rPr>
          <w:rFonts w:ascii="Times New Roman" w:hAnsi="Times New Roman" w:cs="Times New Roman"/>
          <w:sz w:val="24"/>
          <w:szCs w:val="24"/>
        </w:rPr>
        <w:t>диспансеризации, проводимой ежегодно вне зависимости от возраста в отношении отдельных категорий граждан, включая:</w:t>
      </w:r>
    </w:p>
    <w:p w:rsidR="0079710D" w:rsidRDefault="00CA3A12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</w:r>
      <w:r w:rsidRPr="00CA3A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</w:p>
    <w:p w:rsidR="00CA3A12" w:rsidRDefault="00CA3A12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A3A12" w:rsidRPr="00CA3A12" w:rsidRDefault="00CA3A12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</w:t>
      </w:r>
      <w:r w:rsidRPr="00CA3A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 пункта 2 статьи 18 Федерального закона № 5-ФЗ</w:t>
      </w:r>
    </w:p>
    <w:p w:rsid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0D" w:rsidRDefault="0079710D" w:rsidP="00CA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п</w:t>
      </w:r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пп</w:t>
      </w:r>
      <w:r w:rsid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5-ФЗ</w:t>
      </w:r>
    </w:p>
    <w:p w:rsidR="00CA3A12" w:rsidRDefault="00CA3A12" w:rsidP="00CA5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Меры социальной поддержки лиц, награжденных знаком "Жителю блокадного Ленинграда"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52A1" w:rsidRDefault="00CA52A1" w:rsidP="00CA5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0D" w:rsidRP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указанным в пункте 1 настоящей статьи, признанным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дополнительно предоставляются следующие меры социальной поддержки:</w:t>
      </w:r>
      <w:proofErr w:type="gramEnd"/>
    </w:p>
    <w:p w:rsid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1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ежегодная бесплатная диспансеризация в медицинских организациях, подведомственных федеральным органам исполнительной власти, в порядке, установленном Правительством Российской Федерации, а в поликлиниках и других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Федерации;</w:t>
      </w:r>
    </w:p>
    <w:p w:rsidR="00CA52A1" w:rsidRDefault="00CA52A1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A1" w:rsidRDefault="00CA52A1" w:rsidP="00CA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869н</w:t>
      </w:r>
    </w:p>
    <w:p w:rsidR="00CA52A1" w:rsidRDefault="00CA52A1" w:rsidP="00CA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12">
        <w:rPr>
          <w:rFonts w:ascii="Times New Roman" w:hAnsi="Times New Roman" w:cs="Times New Roman"/>
          <w:sz w:val="24"/>
          <w:szCs w:val="24"/>
        </w:rPr>
        <w:t>4. Диспансеризация проводится 1 раз в 3 года в возрастные периоды, предусмотренные прило</w:t>
      </w:r>
      <w:r>
        <w:rPr>
          <w:rFonts w:ascii="Times New Roman" w:hAnsi="Times New Roman" w:cs="Times New Roman"/>
          <w:sz w:val="24"/>
          <w:szCs w:val="24"/>
        </w:rPr>
        <w:t>жением № 1 к настоящему Порядку</w:t>
      </w:r>
      <w:r w:rsidRPr="00CA3A12"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CA52A1" w:rsidRPr="00CA3A12" w:rsidRDefault="00CA52A1" w:rsidP="00CA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A3A12">
        <w:rPr>
          <w:rFonts w:ascii="Times New Roman" w:hAnsi="Times New Roman" w:cs="Times New Roman"/>
          <w:sz w:val="24"/>
          <w:szCs w:val="24"/>
        </w:rPr>
        <w:t>диспансеризации, проводимой ежегодно вне зависимости от возраста в отношении отдельных категорий граждан, включая:</w:t>
      </w:r>
    </w:p>
    <w:p w:rsidR="00CA52A1" w:rsidRDefault="00CA52A1" w:rsidP="00CA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Pr="00CA5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</w:p>
    <w:p w:rsidR="00CA52A1" w:rsidRDefault="00CA52A1" w:rsidP="00CA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A52A1" w:rsidRPr="00CA52A1" w:rsidRDefault="00CA52A1" w:rsidP="00CA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</w:t>
      </w:r>
      <w:r w:rsidRPr="00CA5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154 Федерального закона от 22 августа 2004 г. № 122-ФЗ</w:t>
      </w:r>
    </w:p>
    <w:p w:rsidR="00CA52A1" w:rsidRDefault="00CA52A1" w:rsidP="00CA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A1" w:rsidRDefault="00CA52A1" w:rsidP="00CA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ст.154 ч.8</w:t>
      </w:r>
    </w:p>
    <w:p w:rsidR="00CA52A1" w:rsidRDefault="00CA52A1" w:rsidP="00CA5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A1" w:rsidRPr="00CA52A1" w:rsidRDefault="00CA52A1" w:rsidP="00CA52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признанным инвалидами вследствие общего заболевания, трудового увечья и других причин (за исключением лиц, инвалидность </w:t>
      </w:r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наступила вследствие их противоправных действий), предоставляются ежемесячные денежные выплаты, меры социальной поддержки и льготы, установленные для инвалидов Великой Отечественной</w:t>
      </w:r>
      <w:proofErr w:type="gramEnd"/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войны. </w:t>
      </w:r>
      <w:proofErr w:type="gramStart"/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бывшим несовершеннолетним узникам фашизма предоставляются ежемесячные денежные выплаты, меры социальной поддержки и льготы, установленные для участников Великой Отечественной войны из числа военнослужащих.</w:t>
      </w:r>
      <w:proofErr w:type="gramEnd"/>
    </w:p>
    <w:p w:rsidR="00CA52A1" w:rsidRPr="00CA52A1" w:rsidRDefault="00CA52A1" w:rsidP="00CA52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социальной поддержки лиц, указанных в абзаце первом настоящей части, осуществляется при предъявлении ими удостоверения единого образца, выданного до 1 июля 2013 года, или удостоверения, выданного после 1 июля 2013 года в порядке, установленном уполномоченным Правительством Российской Федерации федеральным органом исполнительной власти. Форма удостоверения утверждается Правительством Российской Федерации.</w:t>
      </w:r>
    </w:p>
    <w:p w:rsidR="00CA52A1" w:rsidRDefault="00CA52A1" w:rsidP="00CA52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52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предоставлении указанной категории лиц ежемесячных денежных выплат, мер социальной поддержки, льгот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178-ФЗ "О государственной социальной помощи".</w:t>
      </w:r>
    </w:p>
    <w:p w:rsidR="0079710D" w:rsidRPr="0079710D" w:rsidRDefault="0079710D" w:rsidP="00797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0D" w:rsidRPr="0079710D" w:rsidRDefault="0079710D" w:rsidP="00797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710D" w:rsidRPr="0079710D" w:rsidSect="007971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DC"/>
    <w:rsid w:val="002242DC"/>
    <w:rsid w:val="003116B4"/>
    <w:rsid w:val="0035676B"/>
    <w:rsid w:val="0079710D"/>
    <w:rsid w:val="00A4081D"/>
    <w:rsid w:val="00AD6496"/>
    <w:rsid w:val="00B04107"/>
    <w:rsid w:val="00CA3A12"/>
    <w:rsid w:val="00C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2018-04-04T09:56:00Z</dcterms:created>
  <dcterms:modified xsi:type="dcterms:W3CDTF">2018-04-05T07:40:00Z</dcterms:modified>
</cp:coreProperties>
</file>