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B41" w:rsidRPr="00A61FA7" w:rsidRDefault="00D52B41" w:rsidP="00A61F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DAF14F" wp14:editId="00681A8D">
            <wp:extent cx="6381750" cy="3686175"/>
            <wp:effectExtent l="0" t="0" r="0" b="9525"/>
            <wp:docPr id="2" name="Рисунок 2" descr="https://center-pomoschi.kmr.socinfo.ru/media/2018/06/21/1237986082/image_image_85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enter-pomoschi.kmr.socinfo.ru/media/2018/06/21/1237986082/image_image_8588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342" cy="368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FA7" w:rsidRDefault="00D52B41" w:rsidP="00A61FA7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2B41">
        <w:rPr>
          <w:rFonts w:ascii="Times New Roman" w:hAnsi="Times New Roman" w:cs="Times New Roman"/>
          <w:b/>
          <w:sz w:val="36"/>
          <w:szCs w:val="36"/>
        </w:rPr>
        <w:tab/>
      </w:r>
      <w:r w:rsidRPr="00E45623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«Угроза выпадения ребенка из окна»</w:t>
      </w:r>
      <w:r w:rsidR="00A61FA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!</w:t>
      </w:r>
      <w:r w:rsidRPr="00E45623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br/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t>•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• Не оставлять ребенка без присмотра, особенно играющего возле окон </w:t>
      </w:r>
      <w:r w:rsidR="00A61FA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t>и стеклянных дверей.</w:t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• Не ставить мебель поблизости окон, чтобы ребёнок не взобрался </w:t>
      </w:r>
      <w:r w:rsidR="00A61FA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подоконник и не упал вниз.</w:t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следует позволять детям прыгать на кровати или другой мебели, расположенной вблизи окон.</w:t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:rsidR="00A61FA7" w:rsidRDefault="00A61FA7" w:rsidP="00A61FA7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t>• Установить на окна блокираторы или оконные ручки-замки с ключом препятствующие открытию окна ребёнком самостоятельно.</w:t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D52B41"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Тщательно подобрать аксессуары на окна для детской комнаты.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D52B41"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  <w:r w:rsidR="00D52B41"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A61FA7" w:rsidRDefault="00A61FA7" w:rsidP="00A61FA7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FA7" w:rsidRPr="00A61FA7" w:rsidRDefault="00A61FA7" w:rsidP="00A61FA7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61FA7" w:rsidRPr="00D74A95" w:rsidRDefault="00D74A95" w:rsidP="00D74A95">
      <w:pPr>
        <w:tabs>
          <w:tab w:val="left" w:pos="18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74A95">
        <w:rPr>
          <w:rFonts w:ascii="Times New Roman" w:hAnsi="Times New Roman" w:cs="Times New Roman"/>
          <w:sz w:val="24"/>
          <w:szCs w:val="24"/>
        </w:rPr>
        <w:t xml:space="preserve">Межведомственная комиссия </w:t>
      </w:r>
      <w:r>
        <w:rPr>
          <w:rFonts w:ascii="Times New Roman" w:hAnsi="Times New Roman" w:cs="Times New Roman"/>
          <w:sz w:val="24"/>
          <w:szCs w:val="24"/>
        </w:rPr>
        <w:t xml:space="preserve">по делам  </w:t>
      </w:r>
      <w:r w:rsidRPr="00D74A95">
        <w:rPr>
          <w:rFonts w:ascii="Times New Roman" w:hAnsi="Times New Roman" w:cs="Times New Roman"/>
          <w:sz w:val="24"/>
          <w:szCs w:val="24"/>
        </w:rPr>
        <w:t xml:space="preserve">несовершеннолетних и защите их прав при </w:t>
      </w:r>
      <w:r w:rsidR="00A61FA7" w:rsidRPr="00D74A95">
        <w:rPr>
          <w:rFonts w:ascii="Times New Roman" w:hAnsi="Times New Roman" w:cs="Times New Roman"/>
          <w:sz w:val="24"/>
          <w:szCs w:val="24"/>
        </w:rPr>
        <w:t>Правительстве Челябинской области.</w:t>
      </w:r>
      <w:bookmarkStart w:id="0" w:name="_GoBack"/>
      <w:bookmarkEnd w:id="0"/>
    </w:p>
    <w:sectPr w:rsidR="00A61FA7" w:rsidRPr="00D74A95" w:rsidSect="00D52B41">
      <w:pgSz w:w="11906" w:h="16838"/>
      <w:pgMar w:top="851" w:right="567" w:bottom="73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51"/>
    <w:rsid w:val="00003D82"/>
    <w:rsid w:val="00017B57"/>
    <w:rsid w:val="00053A75"/>
    <w:rsid w:val="00063A19"/>
    <w:rsid w:val="000640A9"/>
    <w:rsid w:val="00066BC5"/>
    <w:rsid w:val="00074B2F"/>
    <w:rsid w:val="0008594C"/>
    <w:rsid w:val="000905EC"/>
    <w:rsid w:val="000C1DBE"/>
    <w:rsid w:val="000D3E0F"/>
    <w:rsid w:val="000F3EA1"/>
    <w:rsid w:val="001850E3"/>
    <w:rsid w:val="0019223A"/>
    <w:rsid w:val="00197287"/>
    <w:rsid w:val="001B4CB9"/>
    <w:rsid w:val="001C12DF"/>
    <w:rsid w:val="001D4C46"/>
    <w:rsid w:val="001F03B2"/>
    <w:rsid w:val="001F24A6"/>
    <w:rsid w:val="0021631D"/>
    <w:rsid w:val="00261B44"/>
    <w:rsid w:val="002759E7"/>
    <w:rsid w:val="0028645C"/>
    <w:rsid w:val="002B63F2"/>
    <w:rsid w:val="003376B3"/>
    <w:rsid w:val="003442E3"/>
    <w:rsid w:val="003A1789"/>
    <w:rsid w:val="003B2065"/>
    <w:rsid w:val="003C5F27"/>
    <w:rsid w:val="004748A9"/>
    <w:rsid w:val="004C11BB"/>
    <w:rsid w:val="005079F1"/>
    <w:rsid w:val="00515DFC"/>
    <w:rsid w:val="0056470A"/>
    <w:rsid w:val="00584840"/>
    <w:rsid w:val="0062729E"/>
    <w:rsid w:val="0066655F"/>
    <w:rsid w:val="00671C5E"/>
    <w:rsid w:val="006B0511"/>
    <w:rsid w:val="006C28A7"/>
    <w:rsid w:val="00715F2B"/>
    <w:rsid w:val="00720DC8"/>
    <w:rsid w:val="007577DE"/>
    <w:rsid w:val="00761589"/>
    <w:rsid w:val="007905A0"/>
    <w:rsid w:val="007A4A9D"/>
    <w:rsid w:val="007B6D83"/>
    <w:rsid w:val="007F4E93"/>
    <w:rsid w:val="008250F7"/>
    <w:rsid w:val="008520AF"/>
    <w:rsid w:val="00853963"/>
    <w:rsid w:val="008546A4"/>
    <w:rsid w:val="00855C82"/>
    <w:rsid w:val="00875B01"/>
    <w:rsid w:val="008A22DE"/>
    <w:rsid w:val="008B5740"/>
    <w:rsid w:val="008F1139"/>
    <w:rsid w:val="008F2974"/>
    <w:rsid w:val="008F3199"/>
    <w:rsid w:val="00903A51"/>
    <w:rsid w:val="00904F1B"/>
    <w:rsid w:val="00932505"/>
    <w:rsid w:val="00981192"/>
    <w:rsid w:val="00982635"/>
    <w:rsid w:val="009915B0"/>
    <w:rsid w:val="009934CF"/>
    <w:rsid w:val="009A6A8D"/>
    <w:rsid w:val="009B408B"/>
    <w:rsid w:val="009C6498"/>
    <w:rsid w:val="009D577F"/>
    <w:rsid w:val="00A128B2"/>
    <w:rsid w:val="00A56B99"/>
    <w:rsid w:val="00A61FA7"/>
    <w:rsid w:val="00A8284D"/>
    <w:rsid w:val="00A94C86"/>
    <w:rsid w:val="00A9794B"/>
    <w:rsid w:val="00AB5F87"/>
    <w:rsid w:val="00AD67D2"/>
    <w:rsid w:val="00B030BB"/>
    <w:rsid w:val="00B30619"/>
    <w:rsid w:val="00B45ED6"/>
    <w:rsid w:val="00B92536"/>
    <w:rsid w:val="00BA2474"/>
    <w:rsid w:val="00BB7EC1"/>
    <w:rsid w:val="00C200E1"/>
    <w:rsid w:val="00C42ABD"/>
    <w:rsid w:val="00C638A4"/>
    <w:rsid w:val="00C712C9"/>
    <w:rsid w:val="00CB5F24"/>
    <w:rsid w:val="00CD206D"/>
    <w:rsid w:val="00CF0AD7"/>
    <w:rsid w:val="00CF0BD7"/>
    <w:rsid w:val="00D056B0"/>
    <w:rsid w:val="00D10796"/>
    <w:rsid w:val="00D409B8"/>
    <w:rsid w:val="00D52B41"/>
    <w:rsid w:val="00D55ABE"/>
    <w:rsid w:val="00D62557"/>
    <w:rsid w:val="00D74A95"/>
    <w:rsid w:val="00DD5D6B"/>
    <w:rsid w:val="00DF3553"/>
    <w:rsid w:val="00DF6899"/>
    <w:rsid w:val="00E45298"/>
    <w:rsid w:val="00E515F6"/>
    <w:rsid w:val="00E762F4"/>
    <w:rsid w:val="00E774B6"/>
    <w:rsid w:val="00E95A99"/>
    <w:rsid w:val="00EA0735"/>
    <w:rsid w:val="00EB381B"/>
    <w:rsid w:val="00EB6281"/>
    <w:rsid w:val="00EE2DF7"/>
    <w:rsid w:val="00EF20D7"/>
    <w:rsid w:val="00F32318"/>
    <w:rsid w:val="00FD5AED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0F5B4-1FF4-474C-A151-50E972A5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A5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9A774-CDBD-421A-ABB6-8336717A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Ярушева Татьяна Николаевна</dc:creator>
  <cp:lastModifiedBy>RePack by Diakov</cp:lastModifiedBy>
  <cp:revision>2</cp:revision>
  <cp:lastPrinted>2019-03-28T08:21:00Z</cp:lastPrinted>
  <dcterms:created xsi:type="dcterms:W3CDTF">2019-03-28T05:55:00Z</dcterms:created>
  <dcterms:modified xsi:type="dcterms:W3CDTF">2019-04-24T11:57:00Z</dcterms:modified>
</cp:coreProperties>
</file>