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22F" w:rsidRPr="00C25949" w:rsidRDefault="0012567B" w:rsidP="00125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949">
        <w:rPr>
          <w:rFonts w:ascii="Times New Roman" w:hAnsi="Times New Roman" w:cs="Times New Roman"/>
          <w:b/>
          <w:sz w:val="24"/>
          <w:szCs w:val="24"/>
        </w:rPr>
        <w:t xml:space="preserve">ТАКТИКА ВРАЧА-ТЕРАПЕВТА ОТДЕЛЕНИЯ/КАБИНЕТА ПРОФИЛАКТИКИ ПРИ ВЫЯВЛЕНИИ </w:t>
      </w:r>
      <w:r w:rsidR="009E1E10" w:rsidRPr="00C25949">
        <w:rPr>
          <w:rFonts w:ascii="Times New Roman" w:hAnsi="Times New Roman" w:cs="Times New Roman"/>
          <w:b/>
          <w:sz w:val="24"/>
          <w:szCs w:val="24"/>
        </w:rPr>
        <w:t xml:space="preserve">ПРИ ДИСПАНСЕРИЗАЦИИ </w:t>
      </w:r>
      <w:r w:rsidRPr="00C25949">
        <w:rPr>
          <w:rFonts w:ascii="Times New Roman" w:hAnsi="Times New Roman" w:cs="Times New Roman"/>
          <w:b/>
          <w:sz w:val="24"/>
          <w:szCs w:val="24"/>
        </w:rPr>
        <w:t>ПАЦИЕНТА С ИЗБЫТОЧНОЙ МАССОЙ ТЕЛА/ ОЖИРЕНИЕМ</w:t>
      </w:r>
      <w:r w:rsidR="009E1E10" w:rsidRPr="00C25949">
        <w:rPr>
          <w:rFonts w:ascii="Times New Roman" w:hAnsi="Times New Roman" w:cs="Times New Roman"/>
          <w:b/>
          <w:sz w:val="24"/>
          <w:szCs w:val="24"/>
        </w:rPr>
        <w:t>:</w:t>
      </w:r>
    </w:p>
    <w:p w:rsidR="00F16BD0" w:rsidRPr="00C25949" w:rsidRDefault="00F16BD0" w:rsidP="00C45011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949">
        <w:rPr>
          <w:rFonts w:ascii="Times New Roman" w:hAnsi="Times New Roman" w:cs="Times New Roman"/>
          <w:sz w:val="24"/>
          <w:szCs w:val="24"/>
        </w:rPr>
        <w:t>Выявление ИМТ ≥ 25</w:t>
      </w:r>
      <w:r w:rsidR="00E01DDC" w:rsidRPr="00C25949">
        <w:rPr>
          <w:rFonts w:ascii="Times New Roman" w:hAnsi="Times New Roman" w:cs="Times New Roman"/>
          <w:sz w:val="24"/>
          <w:szCs w:val="24"/>
        </w:rPr>
        <w:t xml:space="preserve"> </w:t>
      </w:r>
      <w:r w:rsidRPr="00C25949">
        <w:rPr>
          <w:rFonts w:ascii="Times New Roman" w:hAnsi="Times New Roman" w:cs="Times New Roman"/>
          <w:sz w:val="24"/>
          <w:szCs w:val="24"/>
        </w:rPr>
        <w:t xml:space="preserve"> + ОТ ≥ </w:t>
      </w:r>
      <w:r w:rsidR="00BD7941" w:rsidRPr="00BD7941">
        <w:rPr>
          <w:rFonts w:ascii="Times New Roman" w:hAnsi="Times New Roman" w:cs="Times New Roman"/>
          <w:sz w:val="24"/>
          <w:szCs w:val="24"/>
        </w:rPr>
        <w:t>80 см у женщин, и 94 см- у мужчин</w:t>
      </w:r>
    </w:p>
    <w:p w:rsidR="00F825B8" w:rsidRPr="00C25949" w:rsidRDefault="00F825B8" w:rsidP="00C45011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949">
        <w:rPr>
          <w:rFonts w:ascii="Times New Roman" w:hAnsi="Times New Roman" w:cs="Times New Roman"/>
          <w:sz w:val="24"/>
          <w:szCs w:val="24"/>
        </w:rPr>
        <w:t>Выяснение причин избыточной массы тела / ожирения</w:t>
      </w:r>
      <w:r w:rsidR="00CA5CF7" w:rsidRPr="00C25949">
        <w:rPr>
          <w:rFonts w:ascii="Times New Roman" w:hAnsi="Times New Roman" w:cs="Times New Roman"/>
          <w:sz w:val="24"/>
          <w:szCs w:val="24"/>
        </w:rPr>
        <w:t>, исключение заболе</w:t>
      </w:r>
      <w:r w:rsidR="008962A2" w:rsidRPr="00C25949">
        <w:rPr>
          <w:rFonts w:ascii="Times New Roman" w:hAnsi="Times New Roman" w:cs="Times New Roman"/>
          <w:sz w:val="24"/>
          <w:szCs w:val="24"/>
        </w:rPr>
        <w:t>в</w:t>
      </w:r>
      <w:r w:rsidR="00CA5CF7" w:rsidRPr="00C25949">
        <w:rPr>
          <w:rFonts w:ascii="Times New Roman" w:hAnsi="Times New Roman" w:cs="Times New Roman"/>
          <w:sz w:val="24"/>
          <w:szCs w:val="24"/>
        </w:rPr>
        <w:t>аний.</w:t>
      </w:r>
    </w:p>
    <w:p w:rsidR="00CA5CF7" w:rsidRPr="00C25949" w:rsidRDefault="00CA5CF7" w:rsidP="00CA5CF7">
      <w:pPr>
        <w:pStyle w:val="a3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C25949">
        <w:rPr>
          <w:rFonts w:ascii="Times New Roman" w:hAnsi="Times New Roman" w:cs="Times New Roman"/>
          <w:sz w:val="24"/>
          <w:szCs w:val="24"/>
        </w:rPr>
        <w:t>Анализ имеющихся факторов риска: нерациональное питание, низкая физическая активность, оценка лабораторных данных (</w:t>
      </w:r>
      <w:proofErr w:type="spellStart"/>
      <w:r w:rsidRPr="00C25949">
        <w:rPr>
          <w:rFonts w:ascii="Times New Roman" w:hAnsi="Times New Roman" w:cs="Times New Roman"/>
          <w:sz w:val="24"/>
          <w:szCs w:val="24"/>
        </w:rPr>
        <w:t>липидограммы</w:t>
      </w:r>
      <w:proofErr w:type="spellEnd"/>
      <w:r w:rsidRPr="00C25949">
        <w:rPr>
          <w:rFonts w:ascii="Times New Roman" w:hAnsi="Times New Roman" w:cs="Times New Roman"/>
          <w:sz w:val="24"/>
          <w:szCs w:val="24"/>
        </w:rPr>
        <w:t>, глюкозы крови)</w:t>
      </w:r>
      <w:r w:rsidR="009E580A" w:rsidRPr="00C25949">
        <w:rPr>
          <w:rFonts w:ascii="Times New Roman" w:hAnsi="Times New Roman" w:cs="Times New Roman"/>
          <w:sz w:val="24"/>
          <w:szCs w:val="24"/>
        </w:rPr>
        <w:t>.</w:t>
      </w:r>
    </w:p>
    <w:p w:rsidR="009E1E10" w:rsidRPr="00C25949" w:rsidRDefault="009E1E10" w:rsidP="00C45011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949">
        <w:rPr>
          <w:rFonts w:ascii="Times New Roman" w:hAnsi="Times New Roman" w:cs="Times New Roman"/>
          <w:sz w:val="24"/>
          <w:szCs w:val="24"/>
        </w:rPr>
        <w:t xml:space="preserve">Готовность </w:t>
      </w:r>
      <w:r w:rsidR="003165EE" w:rsidRPr="00C25949">
        <w:rPr>
          <w:rFonts w:ascii="Times New Roman" w:hAnsi="Times New Roman" w:cs="Times New Roman"/>
          <w:sz w:val="24"/>
          <w:szCs w:val="24"/>
        </w:rPr>
        <w:t xml:space="preserve">пациента </w:t>
      </w:r>
      <w:r w:rsidRPr="00C25949">
        <w:rPr>
          <w:rFonts w:ascii="Times New Roman" w:hAnsi="Times New Roman" w:cs="Times New Roman"/>
          <w:sz w:val="24"/>
          <w:szCs w:val="24"/>
        </w:rPr>
        <w:t>к коррекции массы тела</w:t>
      </w:r>
      <w:r w:rsidR="003165EE" w:rsidRPr="00C259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5EE" w:rsidRPr="00C25949" w:rsidRDefault="003165EE" w:rsidP="00C45011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949">
        <w:rPr>
          <w:rFonts w:ascii="Times New Roman" w:hAnsi="Times New Roman" w:cs="Times New Roman"/>
          <w:sz w:val="24"/>
          <w:szCs w:val="24"/>
        </w:rPr>
        <w:t>Связь ожирения с БСК, онкологическими заболеваниями, сахарным диабетом, заболеваниями органов дыхания и пищеварения.</w:t>
      </w:r>
      <w:r w:rsidR="00800D95" w:rsidRPr="00C25949">
        <w:rPr>
          <w:rFonts w:ascii="Times New Roman" w:hAnsi="Times New Roman" w:cs="Times New Roman"/>
          <w:sz w:val="24"/>
          <w:szCs w:val="24"/>
        </w:rPr>
        <w:t xml:space="preserve"> Влияние на смертность.</w:t>
      </w:r>
      <w:r w:rsidR="00E00F5C" w:rsidRPr="00C25949">
        <w:rPr>
          <w:rFonts w:ascii="Times New Roman" w:hAnsi="Times New Roman" w:cs="Times New Roman"/>
          <w:sz w:val="24"/>
          <w:szCs w:val="24"/>
        </w:rPr>
        <w:t xml:space="preserve"> Снижение рисков возникновения заболеваний и смертности при коррекции избыточной массы тела/ожирения.</w:t>
      </w:r>
    </w:p>
    <w:p w:rsidR="006514BC" w:rsidRPr="00C25949" w:rsidRDefault="006514BC" w:rsidP="00C45011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949">
        <w:rPr>
          <w:rFonts w:ascii="Times New Roman" w:hAnsi="Times New Roman" w:cs="Times New Roman"/>
          <w:sz w:val="24"/>
          <w:szCs w:val="24"/>
        </w:rPr>
        <w:t xml:space="preserve">Узнать характер обычного питания пациента, </w:t>
      </w:r>
      <w:r w:rsidR="00350775" w:rsidRPr="00C25949">
        <w:rPr>
          <w:rFonts w:ascii="Times New Roman" w:hAnsi="Times New Roman" w:cs="Times New Roman"/>
          <w:sz w:val="24"/>
          <w:szCs w:val="24"/>
        </w:rPr>
        <w:t xml:space="preserve">особенности режима питания и состава рациона: кратность, состав, количество, </w:t>
      </w:r>
      <w:r w:rsidR="00741407" w:rsidRPr="00C25949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350775" w:rsidRPr="00C25949">
        <w:rPr>
          <w:rFonts w:ascii="Times New Roman" w:hAnsi="Times New Roman" w:cs="Times New Roman"/>
          <w:sz w:val="24"/>
          <w:szCs w:val="24"/>
        </w:rPr>
        <w:t xml:space="preserve">последний прием пищи, </w:t>
      </w:r>
      <w:r w:rsidR="00741407" w:rsidRPr="00C25949">
        <w:rPr>
          <w:rFonts w:ascii="Times New Roman" w:hAnsi="Times New Roman" w:cs="Times New Roman"/>
          <w:sz w:val="24"/>
          <w:szCs w:val="24"/>
        </w:rPr>
        <w:t xml:space="preserve">способы приготовления (жарение, варка, тушение и т.д.), </w:t>
      </w:r>
      <w:r w:rsidR="00EC1247" w:rsidRPr="00C25949">
        <w:rPr>
          <w:rFonts w:ascii="Times New Roman" w:hAnsi="Times New Roman" w:cs="Times New Roman"/>
          <w:sz w:val="24"/>
          <w:szCs w:val="24"/>
        </w:rPr>
        <w:t xml:space="preserve">водный режим, </w:t>
      </w:r>
      <w:r w:rsidR="00350775" w:rsidRPr="00C25949">
        <w:rPr>
          <w:rFonts w:ascii="Times New Roman" w:hAnsi="Times New Roman" w:cs="Times New Roman"/>
          <w:sz w:val="24"/>
          <w:szCs w:val="24"/>
        </w:rPr>
        <w:t xml:space="preserve">регулярность </w:t>
      </w:r>
      <w:r w:rsidR="00F0651B" w:rsidRPr="00C25949">
        <w:rPr>
          <w:rFonts w:ascii="Times New Roman" w:hAnsi="Times New Roman" w:cs="Times New Roman"/>
          <w:sz w:val="24"/>
          <w:szCs w:val="24"/>
        </w:rPr>
        <w:t>завтрака, состав перекусов, фаст-фуд, кондитерские изделия, алкоголь (вид, кратность, особенности, сопровождающие употребление алкоголя)</w:t>
      </w:r>
      <w:r w:rsidR="00B00B70" w:rsidRPr="00C25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ED9" w:rsidRPr="00C25949" w:rsidRDefault="009E580A" w:rsidP="00C45011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949">
        <w:rPr>
          <w:rFonts w:ascii="Times New Roman" w:hAnsi="Times New Roman" w:cs="Times New Roman"/>
          <w:sz w:val="24"/>
          <w:szCs w:val="24"/>
        </w:rPr>
        <w:t xml:space="preserve">Проговорить </w:t>
      </w:r>
      <w:r w:rsidRPr="00C25949">
        <w:rPr>
          <w:rFonts w:ascii="Times New Roman" w:hAnsi="Times New Roman" w:cs="Times New Roman"/>
          <w:b/>
          <w:sz w:val="24"/>
          <w:szCs w:val="24"/>
        </w:rPr>
        <w:t>принципы рационального питания:</w:t>
      </w:r>
    </w:p>
    <w:p w:rsidR="003065CC" w:rsidRPr="00C25949" w:rsidRDefault="003065CC" w:rsidP="00EC1247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949">
        <w:rPr>
          <w:rFonts w:ascii="Times New Roman" w:hAnsi="Times New Roman" w:cs="Times New Roman"/>
          <w:sz w:val="24"/>
          <w:szCs w:val="24"/>
        </w:rPr>
        <w:t xml:space="preserve">Овощи и фрукты. Предпочтительно овощи не менее 400 гр., </w:t>
      </w:r>
      <w:proofErr w:type="spellStart"/>
      <w:r w:rsidRPr="00C2594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25949">
        <w:rPr>
          <w:rFonts w:ascii="Times New Roman" w:hAnsi="Times New Roman" w:cs="Times New Roman"/>
          <w:sz w:val="24"/>
          <w:szCs w:val="24"/>
        </w:rPr>
        <w:t>.</w:t>
      </w:r>
    </w:p>
    <w:p w:rsidR="008962A2" w:rsidRPr="00C25949" w:rsidRDefault="008962A2" w:rsidP="00EC1247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949">
        <w:rPr>
          <w:rFonts w:ascii="Times New Roman" w:hAnsi="Times New Roman" w:cs="Times New Roman"/>
          <w:sz w:val="24"/>
          <w:szCs w:val="24"/>
        </w:rPr>
        <w:t xml:space="preserve">Значительно </w:t>
      </w:r>
      <w:r w:rsidR="00811C62" w:rsidRPr="00C25949">
        <w:rPr>
          <w:rFonts w:ascii="Times New Roman" w:hAnsi="Times New Roman" w:cs="Times New Roman"/>
          <w:sz w:val="24"/>
          <w:szCs w:val="24"/>
        </w:rPr>
        <w:t>ограничить /</w:t>
      </w:r>
      <w:r w:rsidRPr="00C25949">
        <w:rPr>
          <w:rFonts w:ascii="Times New Roman" w:hAnsi="Times New Roman" w:cs="Times New Roman"/>
          <w:sz w:val="24"/>
          <w:szCs w:val="24"/>
        </w:rPr>
        <w:t xml:space="preserve"> исключ</w:t>
      </w:r>
      <w:r w:rsidR="00811C62" w:rsidRPr="00C25949">
        <w:rPr>
          <w:rFonts w:ascii="Times New Roman" w:hAnsi="Times New Roman" w:cs="Times New Roman"/>
          <w:sz w:val="24"/>
          <w:szCs w:val="24"/>
        </w:rPr>
        <w:t>ить</w:t>
      </w:r>
      <w:r w:rsidRPr="00C25949">
        <w:rPr>
          <w:rFonts w:ascii="Times New Roman" w:hAnsi="Times New Roman" w:cs="Times New Roman"/>
          <w:sz w:val="24"/>
          <w:szCs w:val="24"/>
        </w:rPr>
        <w:t xml:space="preserve"> </w:t>
      </w:r>
      <w:r w:rsidR="00811C62" w:rsidRPr="00C25949">
        <w:rPr>
          <w:rFonts w:ascii="Times New Roman" w:hAnsi="Times New Roman" w:cs="Times New Roman"/>
          <w:sz w:val="24"/>
          <w:szCs w:val="24"/>
        </w:rPr>
        <w:t>«быстрые» углеводы</w:t>
      </w:r>
      <w:r w:rsidR="00F0651B" w:rsidRPr="00C25949">
        <w:rPr>
          <w:rFonts w:ascii="Times New Roman" w:hAnsi="Times New Roman" w:cs="Times New Roman"/>
          <w:sz w:val="24"/>
          <w:szCs w:val="24"/>
        </w:rPr>
        <w:t>,  в том числе кондитерские изделия.</w:t>
      </w:r>
    </w:p>
    <w:p w:rsidR="00811C62" w:rsidRPr="00C25949" w:rsidRDefault="00811C62" w:rsidP="00EC1247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949">
        <w:rPr>
          <w:rFonts w:ascii="Times New Roman" w:hAnsi="Times New Roman" w:cs="Times New Roman"/>
          <w:sz w:val="24"/>
          <w:szCs w:val="24"/>
        </w:rPr>
        <w:t>Исключить алкоголь</w:t>
      </w:r>
      <w:r w:rsidR="00F0651B" w:rsidRPr="00C25949">
        <w:rPr>
          <w:rFonts w:ascii="Times New Roman" w:hAnsi="Times New Roman" w:cs="Times New Roman"/>
          <w:sz w:val="24"/>
          <w:szCs w:val="24"/>
        </w:rPr>
        <w:t xml:space="preserve">. Проговорить отношение </w:t>
      </w:r>
    </w:p>
    <w:p w:rsidR="00811C62" w:rsidRPr="00C25949" w:rsidRDefault="00811C62" w:rsidP="00EC1247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949">
        <w:rPr>
          <w:rFonts w:ascii="Times New Roman" w:hAnsi="Times New Roman" w:cs="Times New Roman"/>
          <w:sz w:val="24"/>
          <w:szCs w:val="24"/>
        </w:rPr>
        <w:t>Животные жиры не более 10%</w:t>
      </w:r>
      <w:r w:rsidR="00292DE4" w:rsidRPr="00C25949">
        <w:rPr>
          <w:rFonts w:ascii="Times New Roman" w:hAnsi="Times New Roman" w:cs="Times New Roman"/>
          <w:sz w:val="24"/>
          <w:szCs w:val="24"/>
        </w:rPr>
        <w:t xml:space="preserve">, исключить </w:t>
      </w:r>
      <w:proofErr w:type="spellStart"/>
      <w:r w:rsidR="00292DE4" w:rsidRPr="00C25949">
        <w:rPr>
          <w:rFonts w:ascii="Times New Roman" w:hAnsi="Times New Roman" w:cs="Times New Roman"/>
          <w:sz w:val="24"/>
          <w:szCs w:val="24"/>
        </w:rPr>
        <w:t>трансжиры</w:t>
      </w:r>
      <w:proofErr w:type="spellEnd"/>
      <w:r w:rsidR="00DD2167" w:rsidRPr="00C25949">
        <w:rPr>
          <w:rFonts w:ascii="Times New Roman" w:hAnsi="Times New Roman" w:cs="Times New Roman"/>
          <w:sz w:val="24"/>
          <w:szCs w:val="24"/>
        </w:rPr>
        <w:t>. Ограничить колбасные изделия.</w:t>
      </w:r>
    </w:p>
    <w:p w:rsidR="00811C62" w:rsidRPr="00C25949" w:rsidRDefault="00811C62" w:rsidP="00EC1247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949">
        <w:rPr>
          <w:rFonts w:ascii="Times New Roman" w:hAnsi="Times New Roman" w:cs="Times New Roman"/>
          <w:sz w:val="24"/>
          <w:szCs w:val="24"/>
        </w:rPr>
        <w:t>Ограничить соль не более 5 г/сутки, возможно использование соли с замещением натрия на калий и магний</w:t>
      </w:r>
      <w:r w:rsidR="00A136AE" w:rsidRPr="00C25949">
        <w:rPr>
          <w:rFonts w:ascii="Times New Roman" w:hAnsi="Times New Roman" w:cs="Times New Roman"/>
          <w:sz w:val="24"/>
          <w:szCs w:val="24"/>
        </w:rPr>
        <w:t xml:space="preserve"> и пряности.</w:t>
      </w:r>
    </w:p>
    <w:p w:rsidR="00811C62" w:rsidRPr="00C25949" w:rsidRDefault="00811C62" w:rsidP="00EC1247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949">
        <w:rPr>
          <w:rFonts w:ascii="Times New Roman" w:hAnsi="Times New Roman" w:cs="Times New Roman"/>
          <w:sz w:val="24"/>
          <w:szCs w:val="24"/>
        </w:rPr>
        <w:t>Обращать внимание на «скрытые» сахара</w:t>
      </w:r>
      <w:r w:rsidR="00A26967" w:rsidRPr="00C25949">
        <w:rPr>
          <w:rFonts w:ascii="Times New Roman" w:hAnsi="Times New Roman" w:cs="Times New Roman"/>
          <w:sz w:val="24"/>
          <w:szCs w:val="24"/>
        </w:rPr>
        <w:t xml:space="preserve"> в готовых продуктах</w:t>
      </w:r>
      <w:r w:rsidR="00A136AE" w:rsidRPr="00C25949">
        <w:rPr>
          <w:rFonts w:ascii="Times New Roman" w:hAnsi="Times New Roman" w:cs="Times New Roman"/>
          <w:sz w:val="24"/>
          <w:szCs w:val="24"/>
        </w:rPr>
        <w:t>.</w:t>
      </w:r>
    </w:p>
    <w:p w:rsidR="00A26967" w:rsidRPr="00C25949" w:rsidRDefault="0049484F" w:rsidP="00EC1247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949">
        <w:rPr>
          <w:rFonts w:ascii="Times New Roman" w:hAnsi="Times New Roman" w:cs="Times New Roman"/>
          <w:sz w:val="24"/>
          <w:szCs w:val="24"/>
        </w:rPr>
        <w:t>Снизить</w:t>
      </w:r>
      <w:r w:rsidR="00A26967" w:rsidRPr="00C25949">
        <w:rPr>
          <w:rFonts w:ascii="Times New Roman" w:hAnsi="Times New Roman" w:cs="Times New Roman"/>
          <w:sz w:val="24"/>
          <w:szCs w:val="24"/>
        </w:rPr>
        <w:t xml:space="preserve"> употребление полуфабрикатов</w:t>
      </w:r>
      <w:r w:rsidR="00A136AE" w:rsidRPr="00C25949">
        <w:rPr>
          <w:rFonts w:ascii="Times New Roman" w:hAnsi="Times New Roman" w:cs="Times New Roman"/>
          <w:sz w:val="24"/>
          <w:szCs w:val="24"/>
        </w:rPr>
        <w:t>.</w:t>
      </w:r>
    </w:p>
    <w:p w:rsidR="0049484F" w:rsidRPr="00C25949" w:rsidRDefault="0049484F" w:rsidP="00EC1247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949">
        <w:rPr>
          <w:rFonts w:ascii="Times New Roman" w:hAnsi="Times New Roman" w:cs="Times New Roman"/>
          <w:sz w:val="24"/>
          <w:szCs w:val="24"/>
        </w:rPr>
        <w:t>Снизить употребление жирных соусов к готовым блюдам</w:t>
      </w:r>
      <w:r w:rsidR="00A136AE" w:rsidRPr="00C25949">
        <w:rPr>
          <w:rFonts w:ascii="Times New Roman" w:hAnsi="Times New Roman" w:cs="Times New Roman"/>
          <w:sz w:val="24"/>
          <w:szCs w:val="24"/>
        </w:rPr>
        <w:t xml:space="preserve">, использовать </w:t>
      </w:r>
      <w:proofErr w:type="spellStart"/>
      <w:r w:rsidR="00A136AE" w:rsidRPr="00C25949">
        <w:rPr>
          <w:rFonts w:ascii="Times New Roman" w:hAnsi="Times New Roman" w:cs="Times New Roman"/>
          <w:sz w:val="24"/>
          <w:szCs w:val="24"/>
        </w:rPr>
        <w:t>низкожирные</w:t>
      </w:r>
      <w:proofErr w:type="spellEnd"/>
      <w:r w:rsidR="00A136AE" w:rsidRPr="00C25949">
        <w:rPr>
          <w:rFonts w:ascii="Times New Roman" w:hAnsi="Times New Roman" w:cs="Times New Roman"/>
          <w:sz w:val="24"/>
          <w:szCs w:val="24"/>
        </w:rPr>
        <w:t>.</w:t>
      </w:r>
    </w:p>
    <w:p w:rsidR="006514BC" w:rsidRPr="00C25949" w:rsidRDefault="00DD2167" w:rsidP="00EC1247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949">
        <w:rPr>
          <w:rFonts w:ascii="Times New Roman" w:hAnsi="Times New Roman" w:cs="Times New Roman"/>
          <w:sz w:val="24"/>
          <w:szCs w:val="24"/>
        </w:rPr>
        <w:t>Готовность к подсчету кал</w:t>
      </w:r>
      <w:r w:rsidR="006819E8" w:rsidRPr="00C25949">
        <w:rPr>
          <w:rFonts w:ascii="Times New Roman" w:hAnsi="Times New Roman" w:cs="Times New Roman"/>
          <w:sz w:val="24"/>
          <w:szCs w:val="24"/>
        </w:rPr>
        <w:t>орий</w:t>
      </w:r>
    </w:p>
    <w:p w:rsidR="004854DF" w:rsidRPr="00C25949" w:rsidRDefault="004854DF" w:rsidP="00EC1247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949">
        <w:rPr>
          <w:rFonts w:ascii="Times New Roman" w:hAnsi="Times New Roman" w:cs="Times New Roman"/>
          <w:sz w:val="24"/>
          <w:szCs w:val="24"/>
        </w:rPr>
        <w:t>Перекусы на 100-150 калорий</w:t>
      </w:r>
    </w:p>
    <w:p w:rsidR="00741407" w:rsidRPr="00C25949" w:rsidRDefault="00741407" w:rsidP="00D1530A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949">
        <w:rPr>
          <w:rFonts w:ascii="Times New Roman" w:hAnsi="Times New Roman" w:cs="Times New Roman"/>
          <w:sz w:val="24"/>
          <w:szCs w:val="24"/>
        </w:rPr>
        <w:t>Обсудить примерное меню на несколько дней</w:t>
      </w:r>
    </w:p>
    <w:p w:rsidR="00741407" w:rsidRDefault="00741407" w:rsidP="00034675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949">
        <w:rPr>
          <w:rFonts w:ascii="Times New Roman" w:hAnsi="Times New Roman" w:cs="Times New Roman"/>
          <w:sz w:val="24"/>
          <w:szCs w:val="24"/>
        </w:rPr>
        <w:t>Еда – на работу с собой</w:t>
      </w:r>
    </w:p>
    <w:p w:rsidR="009D7721" w:rsidRDefault="009D7721" w:rsidP="00034675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Фиксировать съеденное: ведение дневника питания</w:t>
      </w:r>
    </w:p>
    <w:p w:rsidR="007E0D52" w:rsidRDefault="007E0D52" w:rsidP="00034675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взвешивания (частота, особенности)</w:t>
      </w:r>
    </w:p>
    <w:p w:rsidR="00FB3C3E" w:rsidRPr="00FB3C3E" w:rsidRDefault="00FB3C3E" w:rsidP="00034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ТАКздорово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куар</w:t>
      </w:r>
      <w:proofErr w:type="spellEnd"/>
      <w:r>
        <w:rPr>
          <w:rFonts w:ascii="Times New Roman" w:hAnsi="Times New Roman" w:cs="Times New Roman"/>
          <w:sz w:val="24"/>
          <w:szCs w:val="24"/>
        </w:rPr>
        <w:t>-код на раздел сайта), НМИЦ ТПМ (серия «Здоровое питание», рецепты «здорового» питания).</w:t>
      </w:r>
    </w:p>
    <w:p w:rsidR="009E580A" w:rsidRPr="00C25949" w:rsidRDefault="003E5127" w:rsidP="003E512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949">
        <w:rPr>
          <w:rFonts w:ascii="Times New Roman" w:hAnsi="Times New Roman" w:cs="Times New Roman"/>
          <w:b/>
          <w:sz w:val="24"/>
          <w:szCs w:val="24"/>
        </w:rPr>
        <w:t xml:space="preserve">Проговорить принципы двигательной активности: </w:t>
      </w:r>
      <w:r w:rsidR="00B7329B" w:rsidRPr="00C25949">
        <w:rPr>
          <w:rFonts w:ascii="Times New Roman" w:hAnsi="Times New Roman" w:cs="Times New Roman"/>
          <w:sz w:val="24"/>
          <w:szCs w:val="24"/>
        </w:rPr>
        <w:t>снижает риски ССЗ на 40%, сахарным диабетом на 58%, инсультом на 27%, раком прямой кишки на 60%, б-</w:t>
      </w:r>
      <w:proofErr w:type="spellStart"/>
      <w:r w:rsidR="00B7329B" w:rsidRPr="00C25949">
        <w:rPr>
          <w:rFonts w:ascii="Times New Roman" w:hAnsi="Times New Roman" w:cs="Times New Roman"/>
          <w:sz w:val="24"/>
          <w:szCs w:val="24"/>
        </w:rPr>
        <w:t>нью</w:t>
      </w:r>
      <w:proofErr w:type="spellEnd"/>
      <w:r w:rsidR="00B7329B" w:rsidRPr="00C25949">
        <w:rPr>
          <w:rFonts w:ascii="Times New Roman" w:hAnsi="Times New Roman" w:cs="Times New Roman"/>
          <w:sz w:val="24"/>
          <w:szCs w:val="24"/>
        </w:rPr>
        <w:t xml:space="preserve"> Альцгеймера – на 40;</w:t>
      </w:r>
    </w:p>
    <w:p w:rsidR="00821599" w:rsidRDefault="00C25949" w:rsidP="00B7329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Обсудить вид и</w:t>
      </w:r>
      <w:r w:rsidR="00821599">
        <w:rPr>
          <w:rFonts w:ascii="Times New Roman" w:hAnsi="Times New Roman" w:cs="Times New Roman"/>
          <w:sz w:val="24"/>
          <w:szCs w:val="24"/>
        </w:rPr>
        <w:t xml:space="preserve"> условия двигательной активности. Ежедневно и регулярно!</w:t>
      </w:r>
    </w:p>
    <w:p w:rsidR="00B7329B" w:rsidRDefault="00821599" w:rsidP="00B7329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C25949">
        <w:rPr>
          <w:rFonts w:ascii="Times New Roman" w:hAnsi="Times New Roman" w:cs="Times New Roman"/>
          <w:sz w:val="24"/>
          <w:szCs w:val="24"/>
        </w:rPr>
        <w:t>ходьба не менее 3-х км. в день</w:t>
      </w:r>
      <w:r>
        <w:rPr>
          <w:rFonts w:ascii="Times New Roman" w:hAnsi="Times New Roman" w:cs="Times New Roman"/>
          <w:sz w:val="24"/>
          <w:szCs w:val="24"/>
        </w:rPr>
        <w:t xml:space="preserve"> по 30-40 минут не реже 4-5 раз в неделю.</w:t>
      </w:r>
    </w:p>
    <w:p w:rsidR="00821599" w:rsidRDefault="00034675" w:rsidP="00B7329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21599">
        <w:rPr>
          <w:rFonts w:ascii="Times New Roman" w:hAnsi="Times New Roman" w:cs="Times New Roman"/>
          <w:sz w:val="24"/>
          <w:szCs w:val="24"/>
        </w:rPr>
        <w:t>сточники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34675">
        <w:rPr>
          <w:rFonts w:ascii="Times New Roman" w:hAnsi="Times New Roman" w:cs="Times New Roman"/>
          <w:sz w:val="24"/>
          <w:szCs w:val="24"/>
        </w:rPr>
        <w:t>ТАКздорово</w:t>
      </w:r>
      <w:proofErr w:type="spellEnd"/>
      <w:r w:rsidRPr="000346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4675">
        <w:rPr>
          <w:rFonts w:ascii="Times New Roman" w:hAnsi="Times New Roman" w:cs="Times New Roman"/>
          <w:sz w:val="24"/>
          <w:szCs w:val="24"/>
        </w:rPr>
        <w:t>куар</w:t>
      </w:r>
      <w:proofErr w:type="spellEnd"/>
      <w:r w:rsidRPr="00034675">
        <w:rPr>
          <w:rFonts w:ascii="Times New Roman" w:hAnsi="Times New Roman" w:cs="Times New Roman"/>
          <w:sz w:val="24"/>
          <w:szCs w:val="24"/>
        </w:rPr>
        <w:t>-код на раздел сайта), НМИЦ ТПМ</w:t>
      </w:r>
      <w:r>
        <w:rPr>
          <w:rFonts w:ascii="Times New Roman" w:hAnsi="Times New Roman" w:cs="Times New Roman"/>
          <w:sz w:val="24"/>
          <w:szCs w:val="24"/>
        </w:rPr>
        <w:t xml:space="preserve"> (рецепт на двигательную активность)</w:t>
      </w:r>
    </w:p>
    <w:p w:rsidR="004C4DDC" w:rsidRDefault="004C4DDC" w:rsidP="004C4DDC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других факторов риска</w:t>
      </w:r>
      <w:r w:rsidR="0057650C">
        <w:rPr>
          <w:rFonts w:ascii="Times New Roman" w:hAnsi="Times New Roman" w:cs="Times New Roman"/>
          <w:sz w:val="24"/>
          <w:szCs w:val="24"/>
        </w:rPr>
        <w:t>: при повышенном холестерине направить к участковому терапевту для решения</w:t>
      </w:r>
      <w:r w:rsidR="00E51958">
        <w:rPr>
          <w:rFonts w:ascii="Times New Roman" w:hAnsi="Times New Roman" w:cs="Times New Roman"/>
          <w:sz w:val="24"/>
          <w:szCs w:val="24"/>
        </w:rPr>
        <w:t xml:space="preserve"> вопроса о коррекции</w:t>
      </w:r>
      <w:bookmarkStart w:id="0" w:name="_GoBack"/>
      <w:bookmarkEnd w:id="0"/>
    </w:p>
    <w:p w:rsidR="0057650C" w:rsidRDefault="0057650C" w:rsidP="004C4DDC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высоком и очень высоком ССР взять на ДН в отделении профилактики.</w:t>
      </w:r>
    </w:p>
    <w:p w:rsidR="00287E60" w:rsidRDefault="007E0D52" w:rsidP="004C4DDC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информацию (памятку, ссылку,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куар</w:t>
      </w:r>
      <w:proofErr w:type="spellEnd"/>
      <w:r>
        <w:rPr>
          <w:rFonts w:ascii="Times New Roman" w:hAnsi="Times New Roman" w:cs="Times New Roman"/>
          <w:sz w:val="24"/>
          <w:szCs w:val="24"/>
        </w:rPr>
        <w:t>-код)</w:t>
      </w:r>
    </w:p>
    <w:p w:rsidR="007E0D52" w:rsidRDefault="007E0D52" w:rsidP="004C4DDC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D52">
        <w:rPr>
          <w:rFonts w:ascii="Times New Roman" w:hAnsi="Times New Roman" w:cs="Times New Roman"/>
          <w:b/>
          <w:sz w:val="24"/>
          <w:szCs w:val="24"/>
        </w:rPr>
        <w:t>Пригласить на Школу здорового образа жизни (записать на занятие)</w:t>
      </w:r>
    </w:p>
    <w:p w:rsidR="007E0D52" w:rsidRPr="007E0D52" w:rsidRDefault="007E0D52" w:rsidP="004C4DDC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Повторная явка через 3-6 мес. </w:t>
      </w:r>
    </w:p>
    <w:sectPr w:rsidR="007E0D52" w:rsidRPr="007E0D52" w:rsidSect="00D1530A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94883"/>
    <w:multiLevelType w:val="hybridMultilevel"/>
    <w:tmpl w:val="345C25A8"/>
    <w:lvl w:ilvl="0" w:tplc="A498C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2E4CDC"/>
    <w:multiLevelType w:val="hybridMultilevel"/>
    <w:tmpl w:val="CE563A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2D76100"/>
    <w:multiLevelType w:val="hybridMultilevel"/>
    <w:tmpl w:val="0196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546"/>
    <w:rsid w:val="00034675"/>
    <w:rsid w:val="0012567B"/>
    <w:rsid w:val="00176546"/>
    <w:rsid w:val="002227AA"/>
    <w:rsid w:val="00287E60"/>
    <w:rsid w:val="00292DE4"/>
    <w:rsid w:val="003065CC"/>
    <w:rsid w:val="003165EE"/>
    <w:rsid w:val="00350775"/>
    <w:rsid w:val="003E5127"/>
    <w:rsid w:val="004854DF"/>
    <w:rsid w:val="0049484F"/>
    <w:rsid w:val="004C4DDC"/>
    <w:rsid w:val="0057650C"/>
    <w:rsid w:val="006514BC"/>
    <w:rsid w:val="006604FE"/>
    <w:rsid w:val="006819E8"/>
    <w:rsid w:val="00741407"/>
    <w:rsid w:val="007E0D52"/>
    <w:rsid w:val="00800D95"/>
    <w:rsid w:val="00811C62"/>
    <w:rsid w:val="00821599"/>
    <w:rsid w:val="008962A2"/>
    <w:rsid w:val="008D6B59"/>
    <w:rsid w:val="008D6ED9"/>
    <w:rsid w:val="009D7721"/>
    <w:rsid w:val="009E1E10"/>
    <w:rsid w:val="009E580A"/>
    <w:rsid w:val="00A136AE"/>
    <w:rsid w:val="00A26967"/>
    <w:rsid w:val="00A960C4"/>
    <w:rsid w:val="00B00B70"/>
    <w:rsid w:val="00B611B8"/>
    <w:rsid w:val="00B7329B"/>
    <w:rsid w:val="00B91665"/>
    <w:rsid w:val="00BD7941"/>
    <w:rsid w:val="00C25949"/>
    <w:rsid w:val="00C45011"/>
    <w:rsid w:val="00CA5CF7"/>
    <w:rsid w:val="00D1530A"/>
    <w:rsid w:val="00DD2167"/>
    <w:rsid w:val="00E00F5C"/>
    <w:rsid w:val="00E01DDC"/>
    <w:rsid w:val="00E51958"/>
    <w:rsid w:val="00EB497A"/>
    <w:rsid w:val="00EC1247"/>
    <w:rsid w:val="00F0651B"/>
    <w:rsid w:val="00F16BD0"/>
    <w:rsid w:val="00F713AC"/>
    <w:rsid w:val="00F825B8"/>
    <w:rsid w:val="00FB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B648"/>
  <w15:docId w15:val="{D59022D9-0331-489B-AF57-BA678BBC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47</cp:revision>
  <dcterms:created xsi:type="dcterms:W3CDTF">2024-07-25T18:04:00Z</dcterms:created>
  <dcterms:modified xsi:type="dcterms:W3CDTF">2024-07-26T04:09:00Z</dcterms:modified>
</cp:coreProperties>
</file>