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4A370CD" w14:textId="787F2EE8" w:rsidR="008C0B7F" w:rsidRPr="008733AF" w:rsidRDefault="008C0B7F" w:rsidP="008C0B7F">
      <w:pPr>
        <w:jc w:val="center"/>
        <w:rPr>
          <w:b/>
          <w:bCs/>
          <w:sz w:val="24"/>
          <w:szCs w:val="24"/>
        </w:rPr>
      </w:pPr>
      <w:bookmarkStart w:id="0" w:name="_GoBack"/>
      <w:bookmarkEnd w:id="0"/>
      <w:r w:rsidRPr="008733AF">
        <w:rPr>
          <w:b/>
          <w:bCs/>
          <w:sz w:val="24"/>
          <w:szCs w:val="24"/>
        </w:rPr>
        <w:t>Уважаемые коллеги!</w:t>
      </w:r>
    </w:p>
    <w:p w14:paraId="4D9AE5CC" w14:textId="01E761E6" w:rsidR="008C0B7F" w:rsidRPr="008733AF" w:rsidRDefault="008C0B7F" w:rsidP="008C0B7F">
      <w:pPr>
        <w:jc w:val="center"/>
        <w:rPr>
          <w:sz w:val="24"/>
          <w:szCs w:val="24"/>
        </w:rPr>
      </w:pPr>
      <w:r w:rsidRPr="008733AF">
        <w:rPr>
          <w:sz w:val="24"/>
          <w:szCs w:val="24"/>
        </w:rPr>
        <w:t>Приглашаем вас принять участие в обучающем онлайн семинаре по деятельности модернизированных центров здоровья для взрослых на тему:</w:t>
      </w:r>
    </w:p>
    <w:p w14:paraId="4A6EA7D0" w14:textId="01CFFCDF" w:rsidR="008C0B7F" w:rsidRDefault="008C0B7F" w:rsidP="008C0B7F">
      <w:pPr>
        <w:jc w:val="center"/>
      </w:pPr>
    </w:p>
    <w:p w14:paraId="1228B533" w14:textId="77777777" w:rsidR="008C0B7F" w:rsidRPr="008C0B7F" w:rsidRDefault="008C0B7F" w:rsidP="008C0B7F">
      <w:pPr>
        <w:jc w:val="center"/>
        <w:rPr>
          <w:b/>
          <w:bCs/>
        </w:rPr>
      </w:pPr>
      <w:r w:rsidRPr="008C0B7F">
        <w:rPr>
          <w:b/>
          <w:bCs/>
        </w:rPr>
        <w:t>«Углубленное профилактическое консультирование по здоровому питанию. Углубленное профилактическое консультирование по физической активности»</w:t>
      </w:r>
    </w:p>
    <w:p w14:paraId="3EBC28D0" w14:textId="2324AD0A" w:rsidR="008C0B7F" w:rsidRDefault="008C0B7F" w:rsidP="008C0B7F">
      <w:pPr>
        <w:jc w:val="center"/>
      </w:pPr>
    </w:p>
    <w:p w14:paraId="537691BF" w14:textId="77777777" w:rsidR="008C0B7F" w:rsidRDefault="008C0B7F" w:rsidP="008C0B7F">
      <w:pPr>
        <w:jc w:val="center"/>
      </w:pPr>
      <w:r>
        <w:t>Спикеры:</w:t>
      </w:r>
    </w:p>
    <w:p w14:paraId="06C23298" w14:textId="510F162F" w:rsidR="008C0B7F" w:rsidRDefault="008C0B7F" w:rsidP="008C0B7F">
      <w:pPr>
        <w:jc w:val="center"/>
      </w:pPr>
    </w:p>
    <w:p w14:paraId="631B9B67" w14:textId="77777777" w:rsidR="008C0B7F" w:rsidRPr="008C0B7F" w:rsidRDefault="008C0B7F" w:rsidP="008C0B7F">
      <w:pPr>
        <w:jc w:val="center"/>
        <w:rPr>
          <w:b/>
          <w:bCs/>
        </w:rPr>
      </w:pPr>
      <w:proofErr w:type="spellStart"/>
      <w:r w:rsidRPr="008C0B7F">
        <w:rPr>
          <w:b/>
          <w:bCs/>
        </w:rPr>
        <w:t>Карамнова</w:t>
      </w:r>
      <w:proofErr w:type="spellEnd"/>
      <w:r w:rsidRPr="008C0B7F">
        <w:rPr>
          <w:b/>
          <w:bCs/>
        </w:rPr>
        <w:t xml:space="preserve"> Наталья Станиславовна, д.м.н., руководитель лаборатории эпидемиологии питания ФГБУ «НМИЦ ТПМ» Минздрава России.</w:t>
      </w:r>
    </w:p>
    <w:p w14:paraId="3525A260" w14:textId="4AD2E772" w:rsidR="008C0B7F" w:rsidRPr="008C0B7F" w:rsidRDefault="008C0B7F" w:rsidP="008C0B7F">
      <w:pPr>
        <w:jc w:val="center"/>
        <w:rPr>
          <w:b/>
          <w:bCs/>
        </w:rPr>
      </w:pPr>
    </w:p>
    <w:p w14:paraId="7FD2FC30" w14:textId="77777777" w:rsidR="008C0B7F" w:rsidRPr="008C0B7F" w:rsidRDefault="008C0B7F" w:rsidP="008C0B7F">
      <w:pPr>
        <w:jc w:val="center"/>
        <w:rPr>
          <w:b/>
          <w:bCs/>
        </w:rPr>
      </w:pPr>
      <w:r w:rsidRPr="008C0B7F">
        <w:rPr>
          <w:b/>
          <w:bCs/>
        </w:rPr>
        <w:t>Лищенко Оксана Викторовна, к.м.н., научный сотрудник лаборатории поликлинической терапии ФГБУ «НМИЦ ТПМ» Минздрава России.</w:t>
      </w:r>
    </w:p>
    <w:p w14:paraId="5C21A9EF" w14:textId="1805E4D2" w:rsidR="008C0B7F" w:rsidRDefault="008C0B7F" w:rsidP="008C0B7F">
      <w:pPr>
        <w:jc w:val="center"/>
      </w:pPr>
    </w:p>
    <w:p w14:paraId="12811044" w14:textId="77777777" w:rsidR="008C0B7F" w:rsidRPr="008C0B7F" w:rsidRDefault="008C0B7F" w:rsidP="008C0B7F">
      <w:pPr>
        <w:jc w:val="center"/>
        <w:rPr>
          <w:b/>
          <w:bCs/>
        </w:rPr>
      </w:pPr>
      <w:r w:rsidRPr="008C0B7F">
        <w:rPr>
          <w:b/>
          <w:bCs/>
        </w:rPr>
        <w:t>График трансляции: 28.03.2025 10:00-11:00 (</w:t>
      </w:r>
      <w:proofErr w:type="spellStart"/>
      <w:r w:rsidRPr="008C0B7F">
        <w:rPr>
          <w:b/>
          <w:bCs/>
        </w:rPr>
        <w:t>Мск</w:t>
      </w:r>
      <w:proofErr w:type="spellEnd"/>
      <w:r w:rsidRPr="008C0B7F">
        <w:rPr>
          <w:b/>
          <w:bCs/>
        </w:rPr>
        <w:t>)</w:t>
      </w:r>
    </w:p>
    <w:p w14:paraId="7C59BD64" w14:textId="35280F0D" w:rsidR="008C0B7F" w:rsidRDefault="008C0B7F" w:rsidP="008C0B7F">
      <w:pPr>
        <w:jc w:val="center"/>
      </w:pPr>
    </w:p>
    <w:p w14:paraId="19C3AA7A" w14:textId="77777777" w:rsidR="008C0B7F" w:rsidRDefault="008C0B7F" w:rsidP="008C0B7F">
      <w:pPr>
        <w:jc w:val="center"/>
      </w:pPr>
      <w:r>
        <w:t>Для регистрации необходимо пройти по ссылке</w:t>
      </w:r>
    </w:p>
    <w:p w14:paraId="026FDB9F" w14:textId="77777777" w:rsidR="008C0B7F" w:rsidRDefault="008C0B7F" w:rsidP="008C0B7F">
      <w:pPr>
        <w:jc w:val="center"/>
      </w:pPr>
      <w:r>
        <w:t>(ссылка для подключения к трансляции будет доступна</w:t>
      </w:r>
    </w:p>
    <w:p w14:paraId="18491950" w14:textId="77777777" w:rsidR="008C0B7F" w:rsidRDefault="008C0B7F" w:rsidP="008C0B7F">
      <w:pPr>
        <w:jc w:val="center"/>
      </w:pPr>
      <w:r>
        <w:t>за 20 минут до начала мероприятия):</w:t>
      </w:r>
    </w:p>
    <w:p w14:paraId="475CCE88" w14:textId="5CD6397E" w:rsidR="008C0B7F" w:rsidRDefault="008C0B7F" w:rsidP="008C0B7F">
      <w:pPr>
        <w:jc w:val="center"/>
      </w:pPr>
    </w:p>
    <w:p w14:paraId="606D267C" w14:textId="070C8C74" w:rsidR="008C0B7F" w:rsidRDefault="008C0B7F" w:rsidP="008C0B7F">
      <w:pPr>
        <w:jc w:val="center"/>
      </w:pPr>
      <w:hyperlink r:id="rId4" w:history="1">
        <w:r w:rsidRPr="009B6348">
          <w:rPr>
            <w:rStyle w:val="a3"/>
          </w:rPr>
          <w:t>http://194.0.219.27/participant/new/eyJpZCI6NjY2Mn0</w:t>
        </w:r>
      </w:hyperlink>
    </w:p>
    <w:p w14:paraId="48457C10" w14:textId="31E6057C" w:rsidR="008C0B7F" w:rsidRDefault="008C0B7F" w:rsidP="008C0B7F">
      <w:pPr>
        <w:jc w:val="center"/>
      </w:pPr>
      <w:r>
        <w:t>В случае возникновения вопросов:</w:t>
      </w:r>
    </w:p>
    <w:p w14:paraId="2CB53CE4" w14:textId="77777777" w:rsidR="008C0B7F" w:rsidRDefault="008C0B7F" w:rsidP="008C0B7F">
      <w:pPr>
        <w:jc w:val="center"/>
      </w:pPr>
    </w:p>
    <w:p w14:paraId="3FEDD0D1" w14:textId="3F2243CB" w:rsidR="008C0B7F" w:rsidRDefault="008C0B7F" w:rsidP="008C0B7F">
      <w:pPr>
        <w:jc w:val="center"/>
      </w:pPr>
      <w:r>
        <w:t>Центр телемедицины</w:t>
      </w:r>
    </w:p>
    <w:p w14:paraId="2170C189" w14:textId="77777777" w:rsidR="008C0B7F" w:rsidRDefault="008C0B7F" w:rsidP="008C0B7F">
      <w:pPr>
        <w:jc w:val="center"/>
      </w:pPr>
      <w:r>
        <w:t>ФГБУ «НМИЦ ТПМ» Минздрава России</w:t>
      </w:r>
    </w:p>
    <w:p w14:paraId="7DBD75EA" w14:textId="208F98FE" w:rsidR="008C0B7F" w:rsidRDefault="008C0B7F" w:rsidP="008C0B7F">
      <w:pPr>
        <w:jc w:val="center"/>
      </w:pPr>
    </w:p>
    <w:p w14:paraId="68618758" w14:textId="77777777" w:rsidR="008C0B7F" w:rsidRDefault="008C0B7F" w:rsidP="008C0B7F">
      <w:pPr>
        <w:jc w:val="center"/>
      </w:pPr>
      <w:r>
        <w:t>Телефон (раб.): +7 (499) 553-69-19</w:t>
      </w:r>
    </w:p>
    <w:p w14:paraId="2820A9E4" w14:textId="3F5225E5" w:rsidR="00FB7E05" w:rsidRPr="008C0B7F" w:rsidRDefault="008C0B7F" w:rsidP="008C0B7F">
      <w:pPr>
        <w:jc w:val="center"/>
        <w:rPr>
          <w:lang w:val="en-US"/>
        </w:rPr>
      </w:pPr>
      <w:r w:rsidRPr="008C0B7F">
        <w:rPr>
          <w:lang w:val="en-US"/>
        </w:rPr>
        <w:t>E-mail: info-telemed@gnicpm.ru</w:t>
      </w:r>
    </w:p>
    <w:sectPr w:rsidR="00FB7E05" w:rsidRPr="008C0B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275C"/>
    <w:rsid w:val="0022275C"/>
    <w:rsid w:val="008733AF"/>
    <w:rsid w:val="008C0B7F"/>
    <w:rsid w:val="00FB7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ECFE5F"/>
  <w15:chartTrackingRefBased/>
  <w15:docId w15:val="{D519BF56-F93C-493F-ABEA-8AB4FBCFC5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C0B7F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8C0B7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194.0.219.27/participant/new/eyJpZCI6NjY2Mn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150</Words>
  <Characters>856</Characters>
  <Application>Microsoft Office Word</Application>
  <DocSecurity>0</DocSecurity>
  <Lines>7</Lines>
  <Paragraphs>2</Paragraphs>
  <ScaleCrop>false</ScaleCrop>
  <Company/>
  <LinksUpToDate>false</LinksUpToDate>
  <CharactersWithSpaces>1004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2025-03-27T12:33:00Z</dcterms:created>
  <dcterms:modified xsi:type="dcterms:W3CDTF">2025-03-27T12:37:00Z</dcterms:modified>
</cp:coreProperties>
</file>