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AD069" w14:textId="496344C2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Уважаемые коллеги!</w:t>
      </w:r>
    </w:p>
    <w:p w14:paraId="00519528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bookmarkStart w:id="0" w:name="_GoBack"/>
      <w:bookmarkEnd w:id="0"/>
    </w:p>
    <w:p w14:paraId="404A35A5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Приглашаем вас принять участие в обучающем онлайн семинаре по деятельности модернизированных центров здоровья для взрослых на тему:</w:t>
      </w:r>
    </w:p>
    <w:p w14:paraId="79F8CB30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color w:val="131313"/>
        </w:rPr>
        <w:t> </w:t>
      </w:r>
    </w:p>
    <w:p w14:paraId="5897DEE1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«Индивидуальная программа здорового питания»</w:t>
      </w:r>
    </w:p>
    <w:p w14:paraId="554E540D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 </w:t>
      </w:r>
    </w:p>
    <w:p w14:paraId="38FB494B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Спикеры:</w:t>
      </w:r>
    </w:p>
    <w:p w14:paraId="1B37A288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 </w:t>
      </w:r>
    </w:p>
    <w:p w14:paraId="4062FE8B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proofErr w:type="spellStart"/>
      <w:r>
        <w:rPr>
          <w:rStyle w:val="a3"/>
          <w:rFonts w:ascii="Arial" w:hAnsi="Arial" w:cs="Arial"/>
          <w:color w:val="131313"/>
          <w:sz w:val="27"/>
          <w:szCs w:val="27"/>
        </w:rPr>
        <w:t>Елиашевич</w:t>
      </w:r>
      <w:proofErr w:type="spellEnd"/>
      <w:r>
        <w:rPr>
          <w:rStyle w:val="a3"/>
          <w:rFonts w:ascii="Arial" w:hAnsi="Arial" w:cs="Arial"/>
          <w:color w:val="131313"/>
          <w:sz w:val="27"/>
          <w:szCs w:val="27"/>
        </w:rPr>
        <w:t xml:space="preserve"> Софья Олеговна, </w:t>
      </w:r>
      <w:r>
        <w:rPr>
          <w:rFonts w:ascii="Arial" w:hAnsi="Arial" w:cs="Arial"/>
          <w:color w:val="131313"/>
          <w:sz w:val="27"/>
          <w:szCs w:val="27"/>
        </w:rPr>
        <w:t>к.м.н., врач-диетолог, руководитель лаборатории изучения и коррекции пищевого поведения ФГБУ «НМИЦ ТПМ» Минздрава России.</w:t>
      </w:r>
    </w:p>
    <w:p w14:paraId="30CBEABF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color w:val="131313"/>
        </w:rPr>
        <w:t> </w:t>
      </w:r>
    </w:p>
    <w:p w14:paraId="19F96978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График трансляции: </w:t>
      </w:r>
      <w:r>
        <w:rPr>
          <w:rStyle w:val="a3"/>
          <w:rFonts w:ascii="Arial" w:hAnsi="Arial" w:cs="Arial"/>
          <w:color w:val="131313"/>
          <w:sz w:val="27"/>
          <w:szCs w:val="27"/>
        </w:rPr>
        <w:t>04.04.2025 10:00-11:00 (</w:t>
      </w:r>
      <w:proofErr w:type="spellStart"/>
      <w:r>
        <w:rPr>
          <w:rStyle w:val="a3"/>
          <w:rFonts w:ascii="Arial" w:hAnsi="Arial" w:cs="Arial"/>
          <w:color w:val="131313"/>
          <w:sz w:val="27"/>
          <w:szCs w:val="27"/>
        </w:rPr>
        <w:t>Мск</w:t>
      </w:r>
      <w:proofErr w:type="spellEnd"/>
      <w:r>
        <w:rPr>
          <w:rStyle w:val="a3"/>
          <w:rFonts w:ascii="Arial" w:hAnsi="Arial" w:cs="Arial"/>
          <w:color w:val="131313"/>
          <w:sz w:val="27"/>
          <w:szCs w:val="27"/>
        </w:rPr>
        <w:t>)</w:t>
      </w:r>
    </w:p>
    <w:p w14:paraId="104FF065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color w:val="131313"/>
        </w:rPr>
        <w:t> </w:t>
      </w:r>
    </w:p>
    <w:p w14:paraId="65C61753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Для регистрации необходимо пройти по ссылке</w:t>
      </w:r>
    </w:p>
    <w:p w14:paraId="7B79B3AD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(ссылка для подключения к трансляции будет доступна</w:t>
      </w:r>
    </w:p>
    <w:p w14:paraId="06EEDC9A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за 20 минут до начала мероприятия):</w:t>
      </w:r>
    </w:p>
    <w:p w14:paraId="1491B107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color w:val="131313"/>
        </w:rPr>
        <w:t> </w:t>
      </w:r>
    </w:p>
    <w:p w14:paraId="34410C0C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hyperlink r:id="rId4" w:tgtFrame="_blank" w:history="1">
        <w:r>
          <w:rPr>
            <w:rStyle w:val="a4"/>
            <w:rFonts w:ascii="Arial" w:hAnsi="Arial" w:cs="Arial"/>
            <w:sz w:val="27"/>
            <w:szCs w:val="27"/>
          </w:rPr>
          <w:t>http://194.0.219.27/participant/new/eyJpZCI6NjY4M30</w:t>
        </w:r>
      </w:hyperlink>
      <w:r>
        <w:rPr>
          <w:rFonts w:ascii="Arial" w:hAnsi="Arial" w:cs="Arial"/>
          <w:color w:val="131313"/>
          <w:sz w:val="27"/>
          <w:szCs w:val="27"/>
        </w:rPr>
        <w:t>=</w:t>
      </w:r>
    </w:p>
    <w:p w14:paraId="3E77EC2B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 </w:t>
      </w:r>
    </w:p>
    <w:p w14:paraId="19AC1639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 </w:t>
      </w:r>
    </w:p>
    <w:p w14:paraId="79DD520F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В случае возникновения вопросов:</w:t>
      </w:r>
    </w:p>
    <w:p w14:paraId="3AA202FC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br/>
        <w:t>Центр телемедицины </w:t>
      </w:r>
      <w:r>
        <w:rPr>
          <w:rFonts w:ascii="Arial" w:hAnsi="Arial" w:cs="Arial"/>
          <w:color w:val="131313"/>
          <w:sz w:val="27"/>
          <w:szCs w:val="27"/>
        </w:rPr>
        <w:br/>
        <w:t>ФГБУ «НМИЦ ТПМ» Минздрава России</w:t>
      </w:r>
    </w:p>
    <w:p w14:paraId="745948FF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 </w:t>
      </w:r>
    </w:p>
    <w:p w14:paraId="20525B78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Телефон (раб.): </w:t>
      </w:r>
      <w:r>
        <w:rPr>
          <w:rStyle w:val="wmi-callto"/>
          <w:rFonts w:ascii="Arial" w:hAnsi="Arial" w:cs="Arial"/>
          <w:color w:val="131313"/>
          <w:sz w:val="27"/>
          <w:szCs w:val="27"/>
        </w:rPr>
        <w:t>+7 (499) 553-69-19</w:t>
      </w:r>
    </w:p>
    <w:p w14:paraId="128BD5C0" w14:textId="77777777" w:rsidR="000E2F13" w:rsidRDefault="000E2F13" w:rsidP="000E2F13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31313"/>
          <w:sz w:val="27"/>
          <w:szCs w:val="27"/>
        </w:rPr>
      </w:pPr>
      <w:hyperlink r:id="rId5" w:tgtFrame="_blank" w:history="1">
        <w:proofErr w:type="spellStart"/>
        <w:r>
          <w:rPr>
            <w:rStyle w:val="a4"/>
            <w:rFonts w:ascii="Arial" w:hAnsi="Arial" w:cs="Arial"/>
            <w:sz w:val="27"/>
            <w:szCs w:val="27"/>
          </w:rPr>
          <w:t>E-mail:info-telemed@gnicpm.ru</w:t>
        </w:r>
        <w:proofErr w:type="spellEnd"/>
      </w:hyperlink>
    </w:p>
    <w:p w14:paraId="1993E159" w14:textId="77777777" w:rsidR="000E2F13" w:rsidRDefault="000E2F13" w:rsidP="000E2F1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 </w:t>
      </w:r>
    </w:p>
    <w:p w14:paraId="5CA558E1" w14:textId="77777777" w:rsidR="00860CE2" w:rsidRDefault="00860CE2"/>
    <w:sectPr w:rsidR="0086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D8"/>
    <w:rsid w:val="000E2F13"/>
    <w:rsid w:val="004E5ED8"/>
    <w:rsid w:val="008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C874"/>
  <w15:chartTrackingRefBased/>
  <w15:docId w15:val="{DDBAB5BA-4DFA-456D-B607-49CDF3D2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0E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2F13"/>
    <w:rPr>
      <w:b/>
      <w:bCs/>
    </w:rPr>
  </w:style>
  <w:style w:type="character" w:styleId="a4">
    <w:name w:val="Hyperlink"/>
    <w:basedOn w:val="a0"/>
    <w:uiPriority w:val="99"/>
    <w:semiHidden/>
    <w:unhideWhenUsed/>
    <w:rsid w:val="000E2F13"/>
    <w:rPr>
      <w:color w:val="0000FF"/>
      <w:u w:val="single"/>
    </w:rPr>
  </w:style>
  <w:style w:type="character" w:customStyle="1" w:styleId="wmi-callto">
    <w:name w:val="wmi-callto"/>
    <w:basedOn w:val="a0"/>
    <w:rsid w:val="000E2F13"/>
  </w:style>
  <w:style w:type="paragraph" w:styleId="a5">
    <w:name w:val="Normal (Web)"/>
    <w:basedOn w:val="a"/>
    <w:uiPriority w:val="99"/>
    <w:semiHidden/>
    <w:unhideWhenUsed/>
    <w:rsid w:val="000E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info-telemed@gnicpm.ru" TargetMode="External"/><Relationship Id="rId4" Type="http://schemas.openxmlformats.org/officeDocument/2006/relationships/hyperlink" Target="https://info.dmesp.ru/clicks.php?hex&amp;m=6536&amp;c=3f5ef1&amp;i=844&amp;u=26458&amp;r=aHR0cDovLzE5NC4wLjIxOS4yNy9wYXJ0aWNpcGFudC9uZXcvZXlKcFpDSTZOalk0TTMw&amp;s=17d010648fb16bd6777f939de7588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2025-04-03T11:55:00Z</dcterms:created>
  <dcterms:modified xsi:type="dcterms:W3CDTF">2025-04-03T11:56:00Z</dcterms:modified>
</cp:coreProperties>
</file>