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8210B" w:rsidRDefault="00E8210B" w:rsidP="00E8210B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E8210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Полиомиелит </w:t>
      </w:r>
      <w:bookmarkStart w:id="0" w:name="_GoBack"/>
      <w:r w:rsidR="00C241D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</w:t>
      </w:r>
      <w:r w:rsidRPr="00E8210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о-прежнему актуален</w:t>
      </w:r>
      <w:bookmarkEnd w:id="0"/>
    </w:p>
    <w:p w:rsidR="00E8210B" w:rsidRPr="00E8210B" w:rsidRDefault="00E8210B" w:rsidP="00E8210B">
      <w:pPr>
        <w:pStyle w:val="a3"/>
        <w:jc w:val="center"/>
      </w:pPr>
      <w:r>
        <w:rPr>
          <w:noProof/>
        </w:rPr>
        <w:drawing>
          <wp:inline distT="0" distB="0" distL="0" distR="0">
            <wp:extent cx="5940425" cy="332359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2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Сегодня Россия - свободная от полиомиелита страна, однако угроза все еще существует. 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Полиомиелит - опасное для жизни инфекционное заболевание, вызываемое энтеровирусами. Оно характеризуется разнообразием клинических форм, часто приводит к развитию параличей и парезов и дальнейшей инвалидизации.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В 1988 году полиомиелит был эндемичным заболеванием в 125 странах. Сегодня, благодаря Глобальной инициативе ВОЗ по ликвидации полиомиелита, число больных полиомиелитом во всем мире значительно снизилось.</w:t>
      </w:r>
    </w:p>
    <w:p w:rsidR="00E8210B" w:rsidRPr="00E8210B" w:rsidRDefault="00E8210B" w:rsidP="00E821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Единичные очаги заболевания все еще регистрируются в Афганистане и Пакистане. Это значит, что болезнь может быть завезена и в Россию.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 инфекции - больной полиомиелитом человек или носитель вируса.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первые несколько суток возбудитель у больного находится в отделяемом носоглотки, а затем выделяется с испражнениями.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этим и механизмов заражения несколько. Основной - </w:t>
      </w:r>
      <w:proofErr w:type="spellStart"/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фекально</w:t>
      </w:r>
      <w:proofErr w:type="spellEnd"/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оральный. Вирус передаётся с загрязнённой водой, продуктами питания.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Гораздо реже заражение происходит воздушно-капельным путём - при кашле, чихании, разговоре.</w:t>
      </w:r>
    </w:p>
    <w:p w:rsidR="00E8210B" w:rsidRPr="00E8210B" w:rsidRDefault="00E8210B" w:rsidP="00E821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Полиомиелит имеет несколько клинических форм различной тяжести - от бессимптомного носительства до тяжелых паралитических проявлений.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подвержены заболеванию дети, не привитые против полиомиелита, получившие менее 3-х прививок против полиомиелита, привитые с нарушением сроков вакцинации.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Дети раннего возраста чаще болеют легко с небольшими симптомами, напоминающими ОРВИ или гастроэнтерит.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Однако даже у самых маленьких детей полиомиелит может протекать с высокой температурой, сильными головными болями и рвотой. В тяжелых случаях в процесс вовлекаются двигательные нервные клетки, и наступают параличи.</w:t>
      </w:r>
    </w:p>
    <w:p w:rsidR="00E8210B" w:rsidRPr="00E8210B" w:rsidRDefault="00E8210B" w:rsidP="00E821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Главная опасность полиомиелита - осложнения. Больной может погибнуть от дыхательной недостаточности, вызванной параличом дыхательных мышц.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Среди осложнений полиомиелита также ателектазы легких, пневмония, сердечная недостаточность, желудочно-кишечные расстройства, парез кишечника и мочевого пузыря.</w:t>
      </w:r>
    </w:p>
    <w:p w:rsidR="00E8210B" w:rsidRPr="00E8210B" w:rsidRDefault="00E8210B" w:rsidP="00E821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Профилактика полиомиелита включает два важных направления - улучшение санитарно-гигиенических условий жизни и специфическую иммунизацию.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показал опыт прошлых лет, с помощью одной только неспецифической профилактики избавиться от полиомиелита не получается. Прививки демонстрируют большую эффективность.</w:t>
      </w:r>
    </w:p>
    <w:p w:rsidR="00E8210B" w:rsidRPr="00E8210B" w:rsidRDefault="00E8210B" w:rsidP="00E821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Вакцинация против полиомиелита проводится в возрасте 3 мес., 4.5 мес. и 6 мес. Ревакцинация проводится в 18 мес., 20 мес. и в 6 лет.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 вакцинации и первая ревакцинация проводятся инактивированной вакциной, а последующие ревакцинации - живой. 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профилактики полиомиелита у детей, относящихся к группам риска, иммунизация проводится только инактивированной вакциной.</w:t>
      </w: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Важно!</w:t>
      </w:r>
      <w:r w:rsidRPr="00E8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ваш ребенок по какой-то причине не привит от полиомиелита в соответствии с возрастом, обязательно устраните этот пробел. Сделайте прививку в ближайшее время. Вакцинироваться можно в вашей поликлинике абсолютно бесплатно и безопасно! </w:t>
      </w:r>
    </w:p>
    <w:p w:rsidR="00E8210B" w:rsidRDefault="00E8210B" w:rsidP="00E8210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210B" w:rsidRPr="00E8210B" w:rsidRDefault="00E8210B" w:rsidP="00E8210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2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Будьте здоровы!</w:t>
      </w:r>
    </w:p>
    <w:p w:rsidR="001C5D95" w:rsidRDefault="001C5D95" w:rsidP="00E821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210B" w:rsidRDefault="00E8210B" w:rsidP="00E821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210B" w:rsidRDefault="00E8210B" w:rsidP="00E8210B">
      <w:pPr>
        <w:spacing w:after="0" w:line="240" w:lineRule="auto"/>
        <w:rPr>
          <w:rFonts w:ascii="Times New Roman" w:hAnsi="Times New Roman" w:cs="Times New Roman"/>
          <w:bCs/>
          <w:color w:val="282828"/>
          <w:spacing w:val="3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bCs/>
          <w:color w:val="282828"/>
          <w:spacing w:val="3"/>
          <w:sz w:val="20"/>
          <w:szCs w:val="20"/>
          <w:shd w:val="clear" w:color="auto" w:fill="FFFFFF"/>
        </w:rPr>
        <w:t>Информация подготовлена на основе открытых Интернет-источников</w:t>
      </w:r>
    </w:p>
    <w:p w:rsidR="00E8210B" w:rsidRPr="00E8210B" w:rsidRDefault="00E8210B" w:rsidP="00E821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8210B" w:rsidRPr="00E821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10B"/>
    <w:rsid w:val="001C5D95"/>
    <w:rsid w:val="00C241D0"/>
    <w:rsid w:val="00E82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11BA4"/>
  <w15:chartTrackingRefBased/>
  <w15:docId w15:val="{E521C940-F2E3-45DE-9BF6-7F7101E2E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8210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821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E82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ternlightgreen">
    <w:name w:val="patern_light_green"/>
    <w:basedOn w:val="a"/>
    <w:rsid w:val="00E82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69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6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450</Words>
  <Characters>2569</Characters>
  <Application>Microsoft Office Word</Application>
  <DocSecurity>0</DocSecurity>
  <Lines>21</Lines>
  <Paragraphs>6</Paragraphs>
  <ScaleCrop>false</ScaleCrop>
  <Company/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С. Трифонова</dc:creator>
  <cp:keywords/>
  <dc:description/>
  <cp:lastModifiedBy>Марина С. Трифонова</cp:lastModifiedBy>
  <cp:revision>2</cp:revision>
  <dcterms:created xsi:type="dcterms:W3CDTF">2025-03-24T05:12:00Z</dcterms:created>
  <dcterms:modified xsi:type="dcterms:W3CDTF">2025-03-24T05:16:00Z</dcterms:modified>
</cp:coreProperties>
</file>